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ADE" w:rsidRDefault="006A4ADE" w:rsidP="004B071F">
      <w:pPr>
        <w:pStyle w:val="mcntmsonormal1"/>
        <w:shd w:val="clear" w:color="auto" w:fill="FFFFFF"/>
        <w:spacing w:before="192" w:after="192" w:line="276" w:lineRule="auto"/>
        <w:rPr>
          <w:b/>
          <w:bCs/>
          <w:color w:val="000000"/>
          <w:lang w:val="en-US" w:eastAsia="en-GB"/>
        </w:rPr>
      </w:pPr>
      <w:bookmarkStart w:id="0" w:name="_GoBack"/>
      <w:bookmarkEnd w:id="0"/>
    </w:p>
    <w:tbl>
      <w:tblPr>
        <w:tblStyle w:val="TableGrid"/>
        <w:tblW w:w="1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4"/>
        <w:gridCol w:w="5594"/>
      </w:tblGrid>
      <w:tr w:rsidR="006A4ADE" w:rsidTr="004B071F">
        <w:trPr>
          <w:trHeight w:val="3118"/>
        </w:trPr>
        <w:tc>
          <w:tcPr>
            <w:tcW w:w="5594" w:type="dxa"/>
          </w:tcPr>
          <w:p w:rsidR="006A4ADE" w:rsidRDefault="006A4ADE" w:rsidP="004B071F">
            <w:pPr>
              <w:pStyle w:val="mcntmsonormal1"/>
              <w:spacing w:before="192" w:after="192" w:line="276" w:lineRule="auto"/>
              <w:rPr>
                <w:b/>
                <w:bCs/>
                <w:color w:val="000000" w:themeColor="text1"/>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DE" w:rsidRPr="006A4ADE" w:rsidRDefault="006A4ADE" w:rsidP="009231EE">
            <w:pPr>
              <w:pStyle w:val="mcntmsonormal1"/>
              <w:spacing w:before="192" w:after="192" w:line="276" w:lineRule="auto"/>
              <w:rPr>
                <w:rFonts w:ascii="Tahoma" w:hAnsi="Tahoma" w:cs="Tahoma"/>
                <w:b/>
                <w:bCs/>
                <w:color w:val="000000"/>
                <w:sz w:val="32"/>
                <w:szCs w:val="32"/>
                <w:lang w:val="en-US" w:eastAsia="en-GB"/>
              </w:rPr>
            </w:pPr>
            <w:r w:rsidRPr="006A4ADE">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EVS Placement in</w:t>
            </w:r>
            <w:r w:rsidR="008A78DD">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31EE">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Belgium -</w:t>
            </w:r>
            <w:r w:rsidR="008A78DD">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31EE">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Amo Micados</w:t>
            </w:r>
            <w:r w:rsidRPr="006A4ADE">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A78DD">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Working with </w:t>
            </w:r>
            <w:r w:rsidR="009231EE">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early school leavers</w:t>
            </w:r>
          </w:p>
        </w:tc>
        <w:tc>
          <w:tcPr>
            <w:tcW w:w="5594" w:type="dxa"/>
          </w:tcPr>
          <w:p w:rsidR="006A4ADE" w:rsidRPr="008A78DD" w:rsidRDefault="00B32F85" w:rsidP="004B071F">
            <w:pPr>
              <w:pStyle w:val="mcntmsonormal1"/>
              <w:spacing w:before="192" w:after="192" w:line="276" w:lineRule="auto"/>
              <w:rPr>
                <w:b/>
                <w:bCs/>
                <w:color w:val="000000"/>
                <w:lang w:val="en-US" w:eastAsia="en-GB"/>
              </w:rPr>
            </w:pPr>
            <w:r>
              <w:rPr>
                <w:b/>
                <w:bCs/>
                <w:noProof/>
                <w:color w:val="000000"/>
                <w:lang w:val="en-US" w:eastAsia="en-US"/>
              </w:rPr>
              <w:drawing>
                <wp:inline distT="0" distB="0" distL="0" distR="0" wp14:anchorId="26CC9A93" wp14:editId="1252B233">
                  <wp:extent cx="3195305" cy="1804210"/>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lgium school leavers.png"/>
                          <pic:cNvPicPr/>
                        </pic:nvPicPr>
                        <pic:blipFill>
                          <a:blip r:embed="rId5">
                            <a:extLst>
                              <a:ext uri="{28A0092B-C50C-407E-A947-70E740481C1C}">
                                <a14:useLocalDpi xmlns:a14="http://schemas.microsoft.com/office/drawing/2010/main" val="0"/>
                              </a:ext>
                            </a:extLst>
                          </a:blip>
                          <a:stretch>
                            <a:fillRect/>
                          </a:stretch>
                        </pic:blipFill>
                        <pic:spPr>
                          <a:xfrm>
                            <a:off x="0" y="0"/>
                            <a:ext cx="3241642" cy="1830374"/>
                          </a:xfrm>
                          <a:prstGeom prst="rect">
                            <a:avLst/>
                          </a:prstGeom>
                        </pic:spPr>
                      </pic:pic>
                    </a:graphicData>
                  </a:graphic>
                </wp:inline>
              </w:drawing>
            </w:r>
          </w:p>
        </w:tc>
      </w:tr>
    </w:tbl>
    <w:p w:rsidR="008A78DD" w:rsidRDefault="006A4ADE" w:rsidP="004B071F">
      <w:pPr>
        <w:pStyle w:val="mcntmsonormal1"/>
        <w:shd w:val="clear" w:color="auto" w:fill="FFFFFF"/>
        <w:spacing w:before="192" w:after="192" w:line="276" w:lineRule="auto"/>
        <w:rPr>
          <w:color w:val="000000"/>
          <w:lang w:eastAsia="en-GB"/>
        </w:rPr>
      </w:pPr>
      <w:r w:rsidRPr="009B1CAE">
        <w:rPr>
          <w:b/>
          <w:bCs/>
          <w:color w:val="000000"/>
          <w:lang w:eastAsia="en-GB"/>
        </w:rPr>
        <w:t>Project</w:t>
      </w:r>
      <w:r w:rsidR="008A78DD">
        <w:rPr>
          <w:b/>
          <w:bCs/>
          <w:color w:val="000000"/>
          <w:lang w:eastAsia="en-GB"/>
        </w:rPr>
        <w:t xml:space="preserve"> name</w:t>
      </w:r>
      <w:r w:rsidRPr="009B1CAE">
        <w:rPr>
          <w:b/>
          <w:bCs/>
          <w:color w:val="000000"/>
          <w:lang w:eastAsia="en-GB"/>
        </w:rPr>
        <w:t>:</w:t>
      </w:r>
      <w:r w:rsidRPr="009B1CAE">
        <w:rPr>
          <w:color w:val="000000"/>
          <w:lang w:eastAsia="en-GB"/>
        </w:rPr>
        <w:t> </w:t>
      </w:r>
      <w:r w:rsidR="009231EE" w:rsidRPr="009231EE">
        <w:rPr>
          <w:color w:val="000000"/>
          <w:lang w:eastAsia="en-GB"/>
        </w:rPr>
        <w:t>Amo Micados – Working with early school leavers</w:t>
      </w:r>
      <w:r w:rsidR="009231EE">
        <w:rPr>
          <w:color w:val="000000"/>
          <w:lang w:eastAsia="en-GB"/>
        </w:rPr>
        <w:t xml:space="preserve"> </w:t>
      </w:r>
    </w:p>
    <w:p w:rsidR="006A4ADE" w:rsidRPr="008A78DD" w:rsidRDefault="008A78DD" w:rsidP="004B071F">
      <w:pPr>
        <w:pStyle w:val="mcntmsonormal1"/>
        <w:shd w:val="clear" w:color="auto" w:fill="FFFFFF"/>
        <w:spacing w:before="192" w:after="192" w:line="276" w:lineRule="auto"/>
        <w:rPr>
          <w:lang w:val="en-US"/>
        </w:rPr>
      </w:pPr>
      <w:r>
        <w:rPr>
          <w:b/>
          <w:bCs/>
          <w:color w:val="000000"/>
          <w:lang w:val="en-US" w:eastAsia="en-GB"/>
        </w:rPr>
        <w:t>Location</w:t>
      </w:r>
      <w:r w:rsidRPr="006A4ADE">
        <w:rPr>
          <w:b/>
          <w:bCs/>
          <w:color w:val="000000"/>
          <w:lang w:val="en-US" w:eastAsia="en-GB"/>
        </w:rPr>
        <w:t>:</w:t>
      </w:r>
      <w:r w:rsidR="009231EE">
        <w:rPr>
          <w:color w:val="000000"/>
          <w:lang w:val="en-US" w:eastAsia="en-GB"/>
        </w:rPr>
        <w:t xml:space="preserve"> </w:t>
      </w:r>
      <w:r w:rsidR="009231EE" w:rsidRPr="009231EE">
        <w:rPr>
          <w:color w:val="000000"/>
          <w:lang w:eastAsia="en-GB"/>
        </w:rPr>
        <w:t>Marche-en-Famenne</w:t>
      </w:r>
      <w:r w:rsidR="009231EE">
        <w:rPr>
          <w:color w:val="000000"/>
          <w:lang w:eastAsia="en-GB"/>
        </w:rPr>
        <w:t xml:space="preserve">, Belgium </w:t>
      </w:r>
    </w:p>
    <w:p w:rsidR="006A4ADE" w:rsidRPr="006A4ADE" w:rsidRDefault="006A4ADE" w:rsidP="004B071F">
      <w:pPr>
        <w:pStyle w:val="mcntmsonormal1"/>
        <w:shd w:val="clear" w:color="auto" w:fill="FFFFFF"/>
        <w:spacing w:before="192" w:after="192" w:line="276" w:lineRule="auto"/>
        <w:rPr>
          <w:lang w:val="en-US"/>
        </w:rPr>
      </w:pPr>
      <w:r w:rsidRPr="006A4ADE">
        <w:rPr>
          <w:b/>
          <w:bCs/>
          <w:color w:val="000000"/>
          <w:lang w:val="en-US" w:eastAsia="en-GB"/>
        </w:rPr>
        <w:t>Host Organization</w:t>
      </w:r>
      <w:r w:rsidR="008A78DD">
        <w:rPr>
          <w:b/>
          <w:bCs/>
          <w:color w:val="000000"/>
          <w:lang w:val="en-US" w:eastAsia="en-GB"/>
        </w:rPr>
        <w:t xml:space="preserve"> and web link</w:t>
      </w:r>
      <w:r w:rsidRPr="006A4ADE">
        <w:rPr>
          <w:b/>
          <w:bCs/>
          <w:color w:val="000000"/>
          <w:lang w:val="en-US" w:eastAsia="en-GB"/>
        </w:rPr>
        <w:t>:</w:t>
      </w:r>
      <w:r w:rsidRPr="006A4ADE">
        <w:rPr>
          <w:color w:val="000000"/>
          <w:lang w:val="en-US" w:eastAsia="en-GB"/>
        </w:rPr>
        <w:t xml:space="preserve">  </w:t>
      </w:r>
      <w:r w:rsidR="009231EE" w:rsidRPr="000932DE">
        <w:rPr>
          <w:color w:val="000000"/>
          <w:lang w:val="en-US" w:eastAsia="en-GB"/>
        </w:rPr>
        <w:t>Association des Compagnons Bâtisseurs</w:t>
      </w:r>
      <w:r w:rsidR="009231EE">
        <w:rPr>
          <w:color w:val="000000"/>
          <w:lang w:val="en-US" w:eastAsia="en-GB"/>
        </w:rPr>
        <w:t xml:space="preserve"> (CBB) </w:t>
      </w:r>
      <w:hyperlink r:id="rId6" w:history="1">
        <w:r w:rsidR="009231EE" w:rsidRPr="00033F4E">
          <w:rPr>
            <w:rStyle w:val="Hyperlink"/>
            <w:lang w:val="en-US" w:eastAsia="en-GB"/>
          </w:rPr>
          <w:t>http://www.compagnonsbatisseurs.be/en/organization/</w:t>
        </w:r>
      </w:hyperlink>
    </w:p>
    <w:p w:rsidR="008A78DD" w:rsidRPr="008A78DD" w:rsidRDefault="008A78DD" w:rsidP="004B071F">
      <w:pPr>
        <w:pStyle w:val="mcntmsonormal1"/>
        <w:shd w:val="clear" w:color="auto" w:fill="FFFFFF"/>
        <w:spacing w:before="192" w:after="192" w:line="276" w:lineRule="auto"/>
        <w:rPr>
          <w:b/>
          <w:lang w:val="en-US"/>
        </w:rPr>
      </w:pPr>
      <w:r>
        <w:rPr>
          <w:b/>
          <w:bCs/>
          <w:lang w:val="en-US"/>
        </w:rPr>
        <w:t xml:space="preserve">Host </w:t>
      </w:r>
      <w:r w:rsidR="006A4ADE" w:rsidRPr="009B1CAE">
        <w:rPr>
          <w:b/>
          <w:bCs/>
          <w:lang w:val="en-US"/>
        </w:rPr>
        <w:t>Contact</w:t>
      </w:r>
      <w:r w:rsidR="006A4ADE" w:rsidRPr="009B1CAE">
        <w:rPr>
          <w:lang w:val="en-US"/>
        </w:rPr>
        <w:t xml:space="preserve">: </w:t>
      </w:r>
      <w:r w:rsidR="009231EE" w:rsidRPr="00DD1973">
        <w:rPr>
          <w:lang w:val="en-US"/>
        </w:rPr>
        <w:t>Serena Verlato</w:t>
      </w:r>
      <w:r w:rsidR="009231EE">
        <w:rPr>
          <w:lang w:val="en-US"/>
        </w:rPr>
        <w:t xml:space="preserve"> (email:</w:t>
      </w:r>
      <w:r w:rsidR="009231EE" w:rsidRPr="00DD1973">
        <w:t xml:space="preserve"> </w:t>
      </w:r>
      <w:hyperlink r:id="rId7" w:history="1">
        <w:r w:rsidR="009231EE" w:rsidRPr="008D6DDA">
          <w:rPr>
            <w:rStyle w:val="Hyperlink"/>
            <w:lang w:val="en-US"/>
          </w:rPr>
          <w:t>evs@compagnonsbatisseurs.be</w:t>
        </w:r>
      </w:hyperlink>
      <w:r w:rsidR="009231EE">
        <w:rPr>
          <w:lang w:val="en-US"/>
        </w:rPr>
        <w:t xml:space="preserve">; telephone: </w:t>
      </w:r>
      <w:r w:rsidR="009231EE" w:rsidRPr="00DD1973">
        <w:rPr>
          <w:lang w:val="en-US"/>
        </w:rPr>
        <w:t>+32 84 31 44 13</w:t>
      </w:r>
      <w:r w:rsidR="009231EE">
        <w:rPr>
          <w:lang w:val="en-US"/>
        </w:rPr>
        <w:t>)</w:t>
      </w:r>
    </w:p>
    <w:p w:rsidR="006A4ADE" w:rsidRPr="006A4ADE" w:rsidRDefault="006A4ADE" w:rsidP="004B071F">
      <w:pPr>
        <w:pStyle w:val="mcntmsonormal1"/>
        <w:shd w:val="clear" w:color="auto" w:fill="FFFFFF"/>
        <w:spacing w:before="192" w:after="192" w:line="276" w:lineRule="auto"/>
        <w:rPr>
          <w:lang w:val="en-US"/>
        </w:rPr>
      </w:pPr>
      <w:r w:rsidRPr="006A4ADE">
        <w:rPr>
          <w:b/>
          <w:bCs/>
          <w:color w:val="000000"/>
          <w:lang w:val="en-US" w:eastAsia="en-GB"/>
        </w:rPr>
        <w:t>Sending Organization:</w:t>
      </w:r>
      <w:r w:rsidRPr="006A4ADE">
        <w:rPr>
          <w:color w:val="000000"/>
          <w:lang w:val="en-US" w:eastAsia="en-GB"/>
        </w:rPr>
        <w:t>  UNA Exchange</w:t>
      </w:r>
      <w:r w:rsidR="008A78DD">
        <w:rPr>
          <w:color w:val="000000"/>
          <w:lang w:val="en-US" w:eastAsia="en-GB"/>
        </w:rPr>
        <w:t xml:space="preserve"> – </w:t>
      </w:r>
      <w:hyperlink r:id="rId8" w:history="1">
        <w:r w:rsidR="008A78DD" w:rsidRPr="00362717">
          <w:rPr>
            <w:rStyle w:val="Hyperlink"/>
            <w:lang w:val="en-US" w:eastAsia="en-GB"/>
          </w:rPr>
          <w:t>www.unaexchange.org</w:t>
        </w:r>
      </w:hyperlink>
      <w:r w:rsidR="008A78DD">
        <w:rPr>
          <w:color w:val="000000"/>
          <w:lang w:val="en-US" w:eastAsia="en-GB"/>
        </w:rPr>
        <w:t xml:space="preserve"> / </w:t>
      </w:r>
      <w:hyperlink r:id="rId9" w:history="1">
        <w:r w:rsidR="008A78DD" w:rsidRPr="00362717">
          <w:rPr>
            <w:rStyle w:val="Hyperlink"/>
            <w:lang w:val="en-US" w:eastAsia="en-GB"/>
          </w:rPr>
          <w:t>evscoordinator@unaexchange.org</w:t>
        </w:r>
      </w:hyperlink>
      <w:r w:rsidR="008A78DD">
        <w:rPr>
          <w:color w:val="000000"/>
          <w:lang w:val="en-US" w:eastAsia="en-GB"/>
        </w:rPr>
        <w:t xml:space="preserve"> </w:t>
      </w:r>
    </w:p>
    <w:p w:rsidR="006A4ADE" w:rsidRPr="00BC56F0" w:rsidRDefault="006A4ADE" w:rsidP="004B071F">
      <w:pPr>
        <w:pStyle w:val="mcntmsonormal1"/>
        <w:spacing w:line="276" w:lineRule="auto"/>
        <w:rPr>
          <w:lang w:val="en-US"/>
        </w:rPr>
      </w:pPr>
      <w:r w:rsidRPr="006A4ADE">
        <w:rPr>
          <w:b/>
          <w:bCs/>
          <w:color w:val="000000"/>
          <w:lang w:val="en-US" w:eastAsia="en-GB"/>
        </w:rPr>
        <w:t>Dates:</w:t>
      </w:r>
      <w:r w:rsidR="00BC56F0">
        <w:rPr>
          <w:b/>
          <w:bCs/>
          <w:color w:val="000000"/>
          <w:lang w:val="en-US" w:eastAsia="en-GB"/>
        </w:rPr>
        <w:t xml:space="preserve"> </w:t>
      </w:r>
      <w:r w:rsidR="009231EE">
        <w:rPr>
          <w:bCs/>
          <w:color w:val="000000"/>
          <w:lang w:val="en-US" w:eastAsia="en-GB"/>
        </w:rPr>
        <w:t>1</w:t>
      </w:r>
      <w:r w:rsidR="009231EE" w:rsidRPr="00DE353F">
        <w:rPr>
          <w:bCs/>
          <w:color w:val="000000"/>
          <w:vertAlign w:val="superscript"/>
          <w:lang w:val="en-US" w:eastAsia="en-GB"/>
        </w:rPr>
        <w:t>st</w:t>
      </w:r>
      <w:r w:rsidR="009231EE">
        <w:rPr>
          <w:bCs/>
          <w:color w:val="000000"/>
          <w:vertAlign w:val="superscript"/>
          <w:lang w:val="en-US" w:eastAsia="en-GB"/>
        </w:rPr>
        <w:t xml:space="preserve"> </w:t>
      </w:r>
      <w:r w:rsidR="009231EE">
        <w:rPr>
          <w:bCs/>
          <w:color w:val="000000"/>
          <w:lang w:val="en-US" w:eastAsia="en-GB"/>
        </w:rPr>
        <w:t xml:space="preserve">February for 12 months  </w:t>
      </w:r>
    </w:p>
    <w:p w:rsidR="006A4ADE" w:rsidRPr="006A4ADE" w:rsidRDefault="006A4ADE" w:rsidP="004B071F">
      <w:pPr>
        <w:pStyle w:val="mcntmsonormal1"/>
        <w:spacing w:line="276" w:lineRule="auto"/>
        <w:rPr>
          <w:lang w:val="en-US"/>
        </w:rPr>
      </w:pPr>
      <w:r w:rsidRPr="006A4ADE">
        <w:rPr>
          <w:b/>
          <w:bCs/>
          <w:color w:val="000000"/>
          <w:lang w:val="en-US" w:eastAsia="en-GB"/>
        </w:rPr>
        <w:t> </w:t>
      </w:r>
    </w:p>
    <w:p w:rsidR="006A4ADE" w:rsidRDefault="008A78DD" w:rsidP="004B071F">
      <w:pPr>
        <w:pStyle w:val="mcntmsonormal1"/>
        <w:spacing w:line="276" w:lineRule="auto"/>
        <w:rPr>
          <w:b/>
          <w:bCs/>
          <w:color w:val="000000"/>
          <w:lang w:val="en-US" w:eastAsia="en-GB"/>
        </w:rPr>
      </w:pPr>
      <w:r>
        <w:rPr>
          <w:b/>
          <w:bCs/>
          <w:color w:val="000000"/>
          <w:lang w:val="en-US" w:eastAsia="en-GB"/>
        </w:rPr>
        <w:t xml:space="preserve">Host Organisation </w:t>
      </w:r>
      <w:r w:rsidR="006A4ADE" w:rsidRPr="006A4ADE">
        <w:rPr>
          <w:b/>
          <w:bCs/>
          <w:color w:val="000000"/>
          <w:lang w:val="en-US" w:eastAsia="en-GB"/>
        </w:rPr>
        <w:t>Description:</w:t>
      </w:r>
    </w:p>
    <w:p w:rsidR="009231EE" w:rsidRDefault="009231EE" w:rsidP="004B071F">
      <w:pPr>
        <w:pStyle w:val="mcntmsonormal1"/>
        <w:spacing w:line="276" w:lineRule="auto"/>
        <w:rPr>
          <w:bCs/>
          <w:color w:val="000000"/>
          <w:lang w:val="en-US" w:eastAsia="en-GB"/>
        </w:rPr>
      </w:pPr>
      <w:r w:rsidRPr="009231EE">
        <w:rPr>
          <w:bCs/>
          <w:color w:val="000000"/>
          <w:lang w:val="en-US" w:eastAsia="en-GB"/>
        </w:rPr>
        <w:t>Micados is an AMO-“aide en milieu ouvert”: a prevention service with an open scope of intervention, which means we can be active on the streets or anywhere else. Our public is made up by children and youngsters (0-18) and our mission is helping them to keep a balanced relation with their social, family and education backgrounds.   We work with and for youngsters to improve their skills in order to foster their autonomy and social emancipation. Equality of opportunities and equal access to services are values we stand for in our daily activities.</w:t>
      </w:r>
    </w:p>
    <w:p w:rsidR="009231EE" w:rsidRPr="009231EE" w:rsidRDefault="009231EE" w:rsidP="009231EE">
      <w:pPr>
        <w:pStyle w:val="mcntmsonormal1"/>
        <w:spacing w:line="276" w:lineRule="auto"/>
        <w:rPr>
          <w:bCs/>
          <w:color w:val="000000"/>
          <w:lang w:val="en-US" w:eastAsia="en-GB"/>
        </w:rPr>
      </w:pPr>
      <w:r w:rsidRPr="009231EE">
        <w:rPr>
          <w:bCs/>
          <w:color w:val="000000"/>
          <w:lang w:val="en-US" w:eastAsia="en-GB"/>
        </w:rPr>
        <w:t xml:space="preserve">Our action is based on two main working axes:  </w:t>
      </w:r>
    </w:p>
    <w:p w:rsidR="009231EE" w:rsidRDefault="009231EE" w:rsidP="009231EE">
      <w:pPr>
        <w:pStyle w:val="mcntmsonormal1"/>
        <w:numPr>
          <w:ilvl w:val="0"/>
          <w:numId w:val="1"/>
        </w:numPr>
        <w:spacing w:line="276" w:lineRule="auto"/>
        <w:rPr>
          <w:bCs/>
          <w:color w:val="000000"/>
          <w:lang w:val="en-US" w:eastAsia="en-GB"/>
        </w:rPr>
      </w:pPr>
      <w:r w:rsidRPr="009231EE">
        <w:rPr>
          <w:bCs/>
          <w:color w:val="000000"/>
          <w:lang w:val="en-US" w:eastAsia="en-GB"/>
        </w:rPr>
        <w:t xml:space="preserve">Individual support </w:t>
      </w:r>
    </w:p>
    <w:p w:rsidR="009231EE" w:rsidRPr="009231EE" w:rsidRDefault="009231EE" w:rsidP="009231EE">
      <w:pPr>
        <w:pStyle w:val="mcntmsonormal1"/>
        <w:spacing w:line="276" w:lineRule="auto"/>
        <w:ind w:left="720"/>
        <w:rPr>
          <w:bCs/>
          <w:color w:val="000000"/>
          <w:lang w:val="en-US" w:eastAsia="en-GB"/>
        </w:rPr>
      </w:pPr>
      <w:r w:rsidRPr="009231EE">
        <w:rPr>
          <w:bCs/>
          <w:color w:val="000000"/>
          <w:lang w:val="en-US" w:eastAsia="en-GB"/>
        </w:rPr>
        <w:t xml:space="preserve">A social and educational service based upon a listening, accompanying, orientation, support and mediation work, whose aim is to foster youngsters thriving in their family, scholar and social environment. We intervene up to a youngster or his/her family’s request, always respecting youth social service moral code. The youngster can decide to stop asking our support at any time.  </w:t>
      </w:r>
    </w:p>
    <w:p w:rsidR="009231EE" w:rsidRDefault="009231EE" w:rsidP="009231EE">
      <w:pPr>
        <w:pStyle w:val="mcntmsonormal1"/>
        <w:numPr>
          <w:ilvl w:val="0"/>
          <w:numId w:val="1"/>
        </w:numPr>
        <w:spacing w:line="276" w:lineRule="auto"/>
        <w:rPr>
          <w:bCs/>
          <w:color w:val="000000"/>
          <w:lang w:val="en-US" w:eastAsia="en-GB"/>
        </w:rPr>
      </w:pPr>
      <w:r w:rsidRPr="009231EE">
        <w:rPr>
          <w:bCs/>
          <w:color w:val="000000"/>
          <w:lang w:val="en-US" w:eastAsia="en-GB"/>
        </w:rPr>
        <w:t xml:space="preserve">Community action </w:t>
      </w:r>
    </w:p>
    <w:p w:rsidR="009231EE" w:rsidRDefault="009231EE" w:rsidP="009231EE">
      <w:pPr>
        <w:pStyle w:val="mcntmsonormal1"/>
        <w:spacing w:line="276" w:lineRule="auto"/>
        <w:ind w:left="720"/>
        <w:rPr>
          <w:bCs/>
          <w:color w:val="000000"/>
          <w:lang w:val="en-US" w:eastAsia="en-GB"/>
        </w:rPr>
      </w:pPr>
      <w:r w:rsidRPr="009231EE">
        <w:rPr>
          <w:bCs/>
          <w:color w:val="000000"/>
          <w:lang w:val="en-US" w:eastAsia="en-GB"/>
        </w:rPr>
        <w:t>The objective of the community actions is to improve youngsters’ environment and to bring a global answer to individual problems and to the individual social demand.</w:t>
      </w:r>
    </w:p>
    <w:p w:rsidR="009231EE" w:rsidRPr="009231EE" w:rsidRDefault="009231EE" w:rsidP="009231EE">
      <w:pPr>
        <w:pStyle w:val="mcntmsonormal1"/>
        <w:spacing w:line="276" w:lineRule="auto"/>
        <w:rPr>
          <w:bCs/>
          <w:color w:val="000000"/>
          <w:lang w:val="en-US" w:eastAsia="en-GB"/>
        </w:rPr>
      </w:pPr>
      <w:r w:rsidRPr="009231EE">
        <w:rPr>
          <w:bCs/>
          <w:color w:val="000000"/>
          <w:lang w:val="en-US" w:eastAsia="en-GB"/>
        </w:rPr>
        <w:t>Our EVS project will especially take part in the “SacAdos project”, devoted to youngsters’ orientation. At the same time our EVS volunteer will also take part in other collective and community projects Micados is active in.</w:t>
      </w:r>
    </w:p>
    <w:p w:rsidR="008A78DD" w:rsidRDefault="008A78DD" w:rsidP="004B071F">
      <w:pPr>
        <w:pStyle w:val="mcntmsonormal1"/>
        <w:spacing w:line="276" w:lineRule="auto"/>
        <w:rPr>
          <w:b/>
          <w:bCs/>
          <w:color w:val="000000"/>
          <w:lang w:val="en-US" w:eastAsia="en-GB"/>
        </w:rPr>
      </w:pPr>
    </w:p>
    <w:p w:rsidR="008A78DD" w:rsidRDefault="008A78DD" w:rsidP="004B071F">
      <w:pPr>
        <w:pStyle w:val="mcntmsonormal1"/>
        <w:spacing w:line="276" w:lineRule="auto"/>
        <w:rPr>
          <w:b/>
          <w:lang w:val="en-US"/>
        </w:rPr>
      </w:pPr>
      <w:r w:rsidRPr="004B071F">
        <w:rPr>
          <w:b/>
          <w:lang w:val="en-US"/>
        </w:rPr>
        <w:t>Proposed activities</w:t>
      </w:r>
      <w:r>
        <w:rPr>
          <w:b/>
          <w:lang w:val="en-US"/>
        </w:rPr>
        <w:t xml:space="preserve">/ </w:t>
      </w:r>
      <w:r w:rsidRPr="004B071F">
        <w:rPr>
          <w:b/>
          <w:lang w:val="en-US"/>
        </w:rPr>
        <w:t>Volunteer tasks:</w:t>
      </w:r>
    </w:p>
    <w:p w:rsidR="009231EE" w:rsidRDefault="009231EE" w:rsidP="009231EE">
      <w:pPr>
        <w:pStyle w:val="mcntmsonormal1"/>
        <w:spacing w:line="276" w:lineRule="auto"/>
        <w:jc w:val="both"/>
        <w:rPr>
          <w:bCs/>
          <w:color w:val="000000"/>
          <w:lang w:val="en-US" w:eastAsia="en-GB"/>
        </w:rPr>
      </w:pPr>
      <w:r w:rsidRPr="009231EE">
        <w:rPr>
          <w:bCs/>
          <w:color w:val="000000"/>
          <w:lang w:val="en-US" w:eastAsia="en-GB"/>
        </w:rPr>
        <w:t xml:space="preserve">Our EVS volunteer will have as main mission to be involved in the project “SacAdos”. The aim of this project is to allow youngsters between 15 and 20 years old in school dropout situation, to have a reflection period about their future by taking part in manual works or social actions which are useful to all our community (environment activities, building and painting activities, open space maintenance activities, activities for elder people, children or refugees, building music instruments for developing countries…). By taking part in these activities, these youngsters have the opportunity to reflect about their future (go back to school, starting a professional training…). </w:t>
      </w:r>
    </w:p>
    <w:p w:rsidR="009231EE" w:rsidRDefault="009231EE" w:rsidP="009231EE">
      <w:pPr>
        <w:pStyle w:val="mcntmsonormal1"/>
        <w:spacing w:line="276" w:lineRule="auto"/>
        <w:jc w:val="both"/>
        <w:rPr>
          <w:bCs/>
          <w:color w:val="000000"/>
          <w:lang w:val="en-US" w:eastAsia="en-GB"/>
        </w:rPr>
      </w:pPr>
      <w:r w:rsidRPr="009231EE">
        <w:rPr>
          <w:bCs/>
          <w:color w:val="000000"/>
          <w:lang w:val="en-US" w:eastAsia="en-GB"/>
        </w:rPr>
        <w:lastRenderedPageBreak/>
        <w:t xml:space="preserve">SacAdos activities will take place next to our local partners (a local rest home for elderly people, the asylum seekers center of Melreux, the environmental education center Natagora, Music Found, Accueil Famenne…). </w:t>
      </w:r>
    </w:p>
    <w:p w:rsidR="009231EE" w:rsidRDefault="009231EE" w:rsidP="009231EE">
      <w:pPr>
        <w:pStyle w:val="mcntmsonormal1"/>
        <w:numPr>
          <w:ilvl w:val="0"/>
          <w:numId w:val="1"/>
        </w:numPr>
        <w:spacing w:line="276" w:lineRule="auto"/>
        <w:jc w:val="both"/>
        <w:rPr>
          <w:bCs/>
          <w:color w:val="000000"/>
          <w:lang w:val="en-US" w:eastAsia="en-GB"/>
        </w:rPr>
      </w:pPr>
      <w:r w:rsidRPr="009231EE">
        <w:rPr>
          <w:bCs/>
          <w:color w:val="000000"/>
          <w:lang w:val="en-US" w:eastAsia="en-GB"/>
        </w:rPr>
        <w:t xml:space="preserve">Our aim is that these youngsters will develop personal and social know-how as punctuality, ability to take responsibilities, solidarity, social commitment, better self-esteem and ability to leave in group.  </w:t>
      </w:r>
    </w:p>
    <w:p w:rsidR="009231EE" w:rsidRPr="009231EE" w:rsidRDefault="009231EE" w:rsidP="009231EE">
      <w:pPr>
        <w:pStyle w:val="mcntmsonormal1"/>
        <w:spacing w:line="276" w:lineRule="auto"/>
        <w:ind w:left="720"/>
        <w:jc w:val="both"/>
        <w:rPr>
          <w:bCs/>
          <w:color w:val="000000"/>
          <w:lang w:val="en-US" w:eastAsia="en-GB"/>
        </w:rPr>
      </w:pPr>
    </w:p>
    <w:p w:rsidR="009231EE" w:rsidRDefault="009231EE" w:rsidP="009231EE">
      <w:pPr>
        <w:pStyle w:val="mcntmsonormal1"/>
        <w:spacing w:line="276" w:lineRule="auto"/>
        <w:jc w:val="both"/>
        <w:rPr>
          <w:bCs/>
          <w:color w:val="000000"/>
          <w:lang w:val="en-US" w:eastAsia="en-GB"/>
        </w:rPr>
      </w:pPr>
      <w:r w:rsidRPr="009231EE">
        <w:rPr>
          <w:bCs/>
          <w:color w:val="000000"/>
          <w:lang w:val="en-US" w:eastAsia="en-GB"/>
        </w:rPr>
        <w:t xml:space="preserve">Under the frame of the SacAdos project: </w:t>
      </w:r>
    </w:p>
    <w:p w:rsidR="009231EE" w:rsidRDefault="009231EE" w:rsidP="009231EE">
      <w:pPr>
        <w:pStyle w:val="mcntmsonormal1"/>
        <w:numPr>
          <w:ilvl w:val="0"/>
          <w:numId w:val="1"/>
        </w:numPr>
        <w:spacing w:line="276" w:lineRule="auto"/>
        <w:jc w:val="both"/>
        <w:rPr>
          <w:bCs/>
          <w:color w:val="000000"/>
          <w:lang w:val="en-US" w:eastAsia="en-GB"/>
        </w:rPr>
      </w:pPr>
      <w:r w:rsidRPr="009231EE">
        <w:rPr>
          <w:bCs/>
          <w:color w:val="000000"/>
          <w:lang w:val="en-US" w:eastAsia="en-GB"/>
        </w:rPr>
        <w:t xml:space="preserve">From February until June – the EVS volunteer will take part in the activities for the youngsters participating in SacAdos program; </w:t>
      </w:r>
    </w:p>
    <w:p w:rsidR="009231EE" w:rsidRDefault="009231EE" w:rsidP="009231EE">
      <w:pPr>
        <w:pStyle w:val="mcntmsonormal1"/>
        <w:numPr>
          <w:ilvl w:val="0"/>
          <w:numId w:val="1"/>
        </w:numPr>
        <w:spacing w:line="276" w:lineRule="auto"/>
        <w:jc w:val="both"/>
        <w:rPr>
          <w:bCs/>
          <w:color w:val="000000"/>
          <w:lang w:val="en-US" w:eastAsia="en-GB"/>
        </w:rPr>
      </w:pPr>
      <w:r w:rsidRPr="009231EE">
        <w:rPr>
          <w:bCs/>
          <w:color w:val="000000"/>
          <w:lang w:val="en-US" w:eastAsia="en-GB"/>
        </w:rPr>
        <w:t xml:space="preserve">From July until December- the EVS volunteer will take part in the evaluation of the project to understand what to change for the next edition (finding new partners, preparation of workshops, accompanying the youngsters having participated in the project in their </w:t>
      </w:r>
      <w:r>
        <w:rPr>
          <w:bCs/>
          <w:color w:val="000000"/>
          <w:lang w:val="en-US" w:eastAsia="en-GB"/>
        </w:rPr>
        <w:t xml:space="preserve">future personal initiatives…); </w:t>
      </w:r>
    </w:p>
    <w:p w:rsidR="009231EE" w:rsidRDefault="009231EE" w:rsidP="009231EE">
      <w:pPr>
        <w:pStyle w:val="mcntmsonormal1"/>
        <w:numPr>
          <w:ilvl w:val="0"/>
          <w:numId w:val="1"/>
        </w:numPr>
        <w:spacing w:line="276" w:lineRule="auto"/>
        <w:jc w:val="both"/>
        <w:rPr>
          <w:bCs/>
          <w:color w:val="000000"/>
          <w:lang w:val="en-US" w:eastAsia="en-GB"/>
        </w:rPr>
      </w:pPr>
      <w:r w:rsidRPr="009231EE">
        <w:rPr>
          <w:bCs/>
          <w:color w:val="000000"/>
          <w:lang w:val="en-US" w:eastAsia="en-GB"/>
        </w:rPr>
        <w:t xml:space="preserve">From January until February – the EVS volunteer will contribute to implement the activities of SacAdos project for the next edition and next EVS volunteer.  </w:t>
      </w:r>
    </w:p>
    <w:p w:rsidR="009231EE" w:rsidRPr="009231EE" w:rsidRDefault="009231EE" w:rsidP="009231EE">
      <w:pPr>
        <w:pStyle w:val="mcntmsonormal1"/>
        <w:spacing w:line="276" w:lineRule="auto"/>
        <w:ind w:left="720"/>
        <w:jc w:val="both"/>
        <w:rPr>
          <w:bCs/>
          <w:color w:val="000000"/>
          <w:lang w:val="en-US" w:eastAsia="en-GB"/>
        </w:rPr>
      </w:pPr>
    </w:p>
    <w:p w:rsidR="008A78DD" w:rsidRPr="009231EE" w:rsidRDefault="009231EE" w:rsidP="009231EE">
      <w:pPr>
        <w:pStyle w:val="mcntmsonormal1"/>
        <w:spacing w:line="276" w:lineRule="auto"/>
        <w:jc w:val="both"/>
        <w:rPr>
          <w:bCs/>
          <w:color w:val="000000"/>
          <w:lang w:val="en-US" w:eastAsia="en-GB"/>
        </w:rPr>
      </w:pPr>
      <w:r w:rsidRPr="009231EE">
        <w:rPr>
          <w:bCs/>
          <w:color w:val="000000"/>
          <w:lang w:val="en-US" w:eastAsia="en-GB"/>
        </w:rPr>
        <w:t>The volunteer will always work with the educator of MICADOS who is in charge of the SacAdos project. Thanks to this, the volunteer will have the opportunity to develop skills of accompanying youngsters, listening to them, supporting them, orienting them… The volunteer will also develop practical skills (gardening, building, painting…).</w:t>
      </w:r>
    </w:p>
    <w:p w:rsidR="009231EE" w:rsidRDefault="009231EE" w:rsidP="009231EE">
      <w:pPr>
        <w:pStyle w:val="mcntmsonormal1"/>
        <w:spacing w:line="276" w:lineRule="auto"/>
        <w:jc w:val="both"/>
        <w:rPr>
          <w:bCs/>
          <w:color w:val="000000"/>
          <w:lang w:val="en-US" w:eastAsia="en-GB"/>
        </w:rPr>
      </w:pPr>
      <w:r w:rsidRPr="009231EE">
        <w:rPr>
          <w:bCs/>
          <w:color w:val="000000"/>
          <w:lang w:val="en-US" w:eastAsia="en-GB"/>
        </w:rPr>
        <w:t xml:space="preserve">According to his/her skills and interests the volunteer will have the possibility to propose other activities and to implement a personal project.  </w:t>
      </w:r>
    </w:p>
    <w:p w:rsidR="009231EE" w:rsidRPr="009231EE" w:rsidRDefault="009231EE" w:rsidP="009231EE">
      <w:pPr>
        <w:pStyle w:val="mcntmsonormal1"/>
        <w:spacing w:line="276" w:lineRule="auto"/>
        <w:jc w:val="both"/>
        <w:rPr>
          <w:bCs/>
          <w:color w:val="000000"/>
          <w:lang w:val="en-US" w:eastAsia="en-GB"/>
        </w:rPr>
      </w:pPr>
    </w:p>
    <w:p w:rsidR="009231EE" w:rsidRPr="00362877" w:rsidRDefault="009231EE" w:rsidP="009231EE">
      <w:pPr>
        <w:pStyle w:val="mcntmsonormal1"/>
        <w:spacing w:line="276" w:lineRule="auto"/>
        <w:jc w:val="both"/>
        <w:rPr>
          <w:bCs/>
          <w:color w:val="000000"/>
          <w:lang w:val="en-US" w:eastAsia="en-GB"/>
        </w:rPr>
      </w:pPr>
      <w:r w:rsidRPr="00362877">
        <w:rPr>
          <w:bCs/>
          <w:color w:val="000000"/>
          <w:lang w:val="en-US" w:eastAsia="en-GB"/>
        </w:rPr>
        <w:t xml:space="preserve">Other Activities </w:t>
      </w:r>
    </w:p>
    <w:p w:rsidR="009231EE" w:rsidRPr="009231EE" w:rsidRDefault="009231EE" w:rsidP="009231EE">
      <w:pPr>
        <w:pStyle w:val="mcntmsonormal1"/>
        <w:spacing w:line="276" w:lineRule="auto"/>
        <w:jc w:val="both"/>
        <w:rPr>
          <w:bCs/>
          <w:color w:val="000000"/>
          <w:lang w:val="en-US" w:eastAsia="en-GB"/>
        </w:rPr>
      </w:pPr>
      <w:r w:rsidRPr="009231EE">
        <w:rPr>
          <w:bCs/>
          <w:color w:val="000000"/>
          <w:lang w:val="en-US" w:eastAsia="en-GB"/>
        </w:rPr>
        <w:t xml:space="preserve">The volunteer will also be involved in other activities proposed in MICADOS which mainly concern children and youngsters animation (for example children animation during the summer camps we organize). S/he will also take part in our weekly team meetings and will help us in some administrative task at the office.   </w:t>
      </w:r>
    </w:p>
    <w:p w:rsidR="009231EE" w:rsidRDefault="009231EE" w:rsidP="009231EE">
      <w:pPr>
        <w:pStyle w:val="mcntmsonormal1"/>
        <w:spacing w:line="276" w:lineRule="auto"/>
        <w:jc w:val="both"/>
        <w:rPr>
          <w:bCs/>
          <w:color w:val="000000"/>
          <w:lang w:val="en-US" w:eastAsia="en-GB"/>
        </w:rPr>
      </w:pPr>
      <w:r w:rsidRPr="009231EE">
        <w:rPr>
          <w:bCs/>
          <w:color w:val="000000"/>
          <w:lang w:val="en-US" w:eastAsia="en-GB"/>
        </w:rPr>
        <w:t xml:space="preserve">Moreover, the EVS activity within MICADOS is part of an EVS group project that aims to increase European awareness among youth in the town of Marche-en-Famenne and to maintain a close collaboration among the local youth services. For that reason, some activities will be run with other EVS volunteers (hosted in Marche-en-Famenne by other local youth organizations). </w:t>
      </w:r>
    </w:p>
    <w:p w:rsidR="009231EE" w:rsidRPr="009231EE" w:rsidRDefault="009231EE" w:rsidP="009231EE">
      <w:pPr>
        <w:pStyle w:val="mcntmsonormal1"/>
        <w:spacing w:line="276" w:lineRule="auto"/>
        <w:jc w:val="both"/>
        <w:rPr>
          <w:bCs/>
          <w:color w:val="000000"/>
          <w:lang w:val="en-US" w:eastAsia="en-GB"/>
        </w:rPr>
      </w:pPr>
      <w:r w:rsidRPr="009231EE">
        <w:rPr>
          <w:bCs/>
          <w:color w:val="000000"/>
          <w:lang w:val="en-US" w:eastAsia="en-GB"/>
        </w:rPr>
        <w:t xml:space="preserve">The volunteers will work together especially during special events organized once a year in the town: intergenerational events, youth services opening day…. The volunteers will help to prepare and follow-up these events. In some occasions, they could hold an information stand presenting EVS program and youth exchange opportunities. They could also organize a “European night” in the local youth house to present therefore their country and traditions.   </w:t>
      </w:r>
    </w:p>
    <w:p w:rsidR="009231EE" w:rsidRDefault="009231EE" w:rsidP="009231EE">
      <w:pPr>
        <w:pStyle w:val="mcntmsonormal1"/>
        <w:spacing w:line="276" w:lineRule="auto"/>
        <w:rPr>
          <w:b/>
          <w:bCs/>
          <w:color w:val="000000"/>
          <w:lang w:val="en-US" w:eastAsia="en-GB"/>
        </w:rPr>
      </w:pPr>
    </w:p>
    <w:p w:rsidR="009231EE" w:rsidRDefault="008A78DD" w:rsidP="004B071F">
      <w:pPr>
        <w:pStyle w:val="mcntmsonormal1"/>
        <w:spacing w:line="276" w:lineRule="auto"/>
        <w:rPr>
          <w:b/>
          <w:lang w:val="en-US"/>
        </w:rPr>
      </w:pPr>
      <w:r>
        <w:rPr>
          <w:b/>
          <w:lang w:val="en-US"/>
        </w:rPr>
        <w:t>Living</w:t>
      </w:r>
      <w:r w:rsidR="006A4ADE" w:rsidRPr="004B071F">
        <w:rPr>
          <w:b/>
          <w:lang w:val="en-US"/>
        </w:rPr>
        <w:t xml:space="preserve"> environment</w:t>
      </w:r>
      <w:r>
        <w:rPr>
          <w:b/>
          <w:lang w:val="en-US"/>
        </w:rPr>
        <w:t>: (Accommodation, food, money, transport, location information...):</w:t>
      </w:r>
    </w:p>
    <w:p w:rsidR="009231EE" w:rsidRDefault="009231EE" w:rsidP="004B071F">
      <w:pPr>
        <w:pStyle w:val="mcntmsonormal1"/>
        <w:spacing w:line="276" w:lineRule="auto"/>
        <w:rPr>
          <w:lang w:val="en-US"/>
        </w:rPr>
      </w:pPr>
      <w:r w:rsidRPr="009231EE">
        <w:rPr>
          <w:lang w:val="en-US"/>
        </w:rPr>
        <w:t>During his/her EVS, the volunteer will live and mostly work in Marche-en-Famenne.  The town offers all modern facilities (shops, supermarkets, sport center, cinema….).</w:t>
      </w:r>
      <w:r>
        <w:rPr>
          <w:lang w:val="en-US"/>
        </w:rPr>
        <w:t xml:space="preserve"> </w:t>
      </w:r>
      <w:r w:rsidRPr="009231EE">
        <w:rPr>
          <w:lang w:val="en-US"/>
        </w:rPr>
        <w:t xml:space="preserve">For the urban-life-style-lovers, it is however IMPORTANT to note that our town is located in a semi-rural area. Even if it is not far away from the biggest Belgian cities (57 km from Liège, 106 km from Brussels, 47 km from Namur) and well connected by train, Marche-en-Famenne can sometimes look remote and very quiet.  </w:t>
      </w:r>
    </w:p>
    <w:p w:rsidR="006A4ADE" w:rsidRDefault="009231EE" w:rsidP="004B071F">
      <w:pPr>
        <w:pStyle w:val="mcntmsonormal1"/>
        <w:spacing w:line="276" w:lineRule="auto"/>
        <w:rPr>
          <w:b/>
          <w:bCs/>
          <w:color w:val="000000"/>
          <w:lang w:val="en-US" w:eastAsia="en-GB"/>
        </w:rPr>
      </w:pPr>
      <w:r w:rsidRPr="009231EE">
        <w:rPr>
          <w:lang w:val="en-US"/>
        </w:rPr>
        <w:t>The volunteer will be hosted in a house that s/he will share with other EVS volunteers. The house is located in the centre of Marche-en-Famenne and has all the modern comfort needed. The volunteer will receive a monthly allowance and will take care of the meals by her/himself.</w:t>
      </w:r>
      <w:r w:rsidR="006A4ADE" w:rsidRPr="006A4ADE">
        <w:rPr>
          <w:lang w:val="en-US"/>
        </w:rPr>
        <w:br/>
      </w:r>
      <w:r w:rsidR="006A4ADE" w:rsidRPr="006A4ADE">
        <w:rPr>
          <w:lang w:val="en-US"/>
        </w:rPr>
        <w:br/>
      </w:r>
      <w:r w:rsidR="006A4ADE" w:rsidRPr="004B071F">
        <w:rPr>
          <w:b/>
          <w:lang w:val="en-US"/>
        </w:rPr>
        <w:t>Volunteer profile</w:t>
      </w:r>
      <w:r w:rsidR="008A78DD">
        <w:rPr>
          <w:b/>
          <w:lang w:val="en-US"/>
        </w:rPr>
        <w:t>:</w:t>
      </w:r>
      <w:r w:rsidR="008A78DD">
        <w:rPr>
          <w:lang w:val="en-US"/>
        </w:rPr>
        <w:t xml:space="preserve"> – 18-30 at time of application, UK resident before and after departure, valid passport for at least 1 year after end of activity. </w:t>
      </w:r>
      <w:r w:rsidR="006A4ADE" w:rsidRPr="006A4ADE">
        <w:rPr>
          <w:b/>
          <w:bCs/>
          <w:color w:val="000000"/>
          <w:lang w:val="en-US" w:eastAsia="en-GB"/>
        </w:rPr>
        <w:t> </w:t>
      </w:r>
    </w:p>
    <w:p w:rsidR="009231EE" w:rsidRDefault="009231EE" w:rsidP="004B071F">
      <w:pPr>
        <w:pStyle w:val="mcntmsonormal1"/>
        <w:spacing w:line="276" w:lineRule="auto"/>
        <w:rPr>
          <w:lang w:val="en-US"/>
        </w:rPr>
      </w:pPr>
      <w:r w:rsidRPr="009231EE">
        <w:rPr>
          <w:lang w:val="en-US"/>
        </w:rPr>
        <w:t xml:space="preserve">Our project is open to anybody motivated by volunteering and who wishes to be involved in our organisation and work with children and youngsters regardless to their nationality, religion, believes, diploma, professional experience.  We would prefer that our EVS volunteer is at least 20 years old, as s/he will mainly work (mainly but not </w:t>
      </w:r>
      <w:r w:rsidRPr="009231EE">
        <w:rPr>
          <w:lang w:val="en-US"/>
        </w:rPr>
        <w:lastRenderedPageBreak/>
        <w:t xml:space="preserve">only </w:t>
      </w:r>
      <w:r w:rsidRPr="009231EE">
        <w:rPr>
          <w:lang w:val="en-US"/>
        </w:rPr>
        <w:t xml:space="preserve">) under the frame of our SACados project and the youngsters who benefit from this program are in between 15 and 20 years old. </w:t>
      </w:r>
    </w:p>
    <w:p w:rsidR="009231EE" w:rsidRPr="006A4ADE" w:rsidRDefault="009231EE" w:rsidP="004B071F">
      <w:pPr>
        <w:pStyle w:val="mcntmsonormal1"/>
        <w:spacing w:line="276" w:lineRule="auto"/>
        <w:rPr>
          <w:lang w:val="en-US"/>
        </w:rPr>
      </w:pPr>
      <w:r w:rsidRPr="009231EE">
        <w:rPr>
          <w:lang w:val="en-US"/>
        </w:rPr>
        <w:t xml:space="preserve">Because the majority of the youngsters attending MICADOS activities don’t speak any other language than French, the volunteer must have some skills in French before starting the service. We expect the volunteer to build an atmosphere of confidence with the youngsters; be ready to involve him/herself in the several tasks we do with them (practical and artistic skills are welcome!); be able to work together with the staff; be interested in social inclusion and youngsters’ support and be ready to bring new ideas, new energy and enthusiasm!   </w:t>
      </w:r>
    </w:p>
    <w:p w:rsidR="00BC56F0" w:rsidRPr="00BC56F0" w:rsidRDefault="00BC56F0" w:rsidP="004B071F">
      <w:pPr>
        <w:pStyle w:val="mcntmsonormal1"/>
        <w:spacing w:line="276" w:lineRule="auto"/>
        <w:rPr>
          <w:bCs/>
          <w:color w:val="000000"/>
          <w:lang w:val="en-US" w:eastAsia="en-GB"/>
        </w:rPr>
      </w:pPr>
    </w:p>
    <w:p w:rsidR="001B69AD" w:rsidRDefault="004B071F" w:rsidP="004B071F">
      <w:pPr>
        <w:pStyle w:val="mcntmsonormal1"/>
        <w:spacing w:line="276" w:lineRule="auto"/>
        <w:rPr>
          <w:b/>
          <w:bCs/>
          <w:color w:val="000000"/>
          <w:lang w:val="en-US" w:eastAsia="en-GB"/>
        </w:rPr>
      </w:pPr>
      <w:r>
        <w:rPr>
          <w:b/>
          <w:bCs/>
          <w:color w:val="000000"/>
          <w:lang w:val="en-US" w:eastAsia="en-GB"/>
        </w:rPr>
        <w:t>How to apply:</w:t>
      </w:r>
    </w:p>
    <w:p w:rsidR="00362877" w:rsidRDefault="00362877" w:rsidP="00362877">
      <w:pPr>
        <w:pStyle w:val="mcntmsonormal1"/>
        <w:numPr>
          <w:ilvl w:val="0"/>
          <w:numId w:val="2"/>
        </w:numPr>
        <w:spacing w:line="276" w:lineRule="auto"/>
        <w:jc w:val="both"/>
        <w:rPr>
          <w:lang w:val="en-US"/>
        </w:rPr>
      </w:pPr>
      <w:r>
        <w:rPr>
          <w:lang w:val="en-US"/>
        </w:rPr>
        <w:t xml:space="preserve">Send your CV and a project </w:t>
      </w:r>
      <w:r w:rsidRPr="000932DE">
        <w:rPr>
          <w:lang w:val="en-US"/>
        </w:rPr>
        <w:t xml:space="preserve">specific motivation letter </w:t>
      </w:r>
      <w:r>
        <w:rPr>
          <w:lang w:val="en-US"/>
        </w:rPr>
        <w:t xml:space="preserve">to </w:t>
      </w:r>
      <w:hyperlink r:id="rId10" w:history="1">
        <w:r w:rsidRPr="00033F4E">
          <w:rPr>
            <w:rStyle w:val="Hyperlink"/>
          </w:rPr>
          <w:t>evs@compagnonsbatisseurs.be</w:t>
        </w:r>
      </w:hyperlink>
      <w:r>
        <w:t xml:space="preserve"> (please specify which project you wish to apply for in the email)</w:t>
      </w:r>
    </w:p>
    <w:p w:rsidR="00362877" w:rsidRDefault="00362877" w:rsidP="00362877">
      <w:pPr>
        <w:pStyle w:val="mcntmsonormal1"/>
        <w:numPr>
          <w:ilvl w:val="0"/>
          <w:numId w:val="2"/>
        </w:numPr>
        <w:spacing w:line="276" w:lineRule="auto"/>
        <w:jc w:val="both"/>
        <w:rPr>
          <w:lang w:val="en-US"/>
        </w:rPr>
      </w:pPr>
      <w:r w:rsidRPr="000932DE">
        <w:rPr>
          <w:lang w:val="en-US"/>
        </w:rPr>
        <w:t xml:space="preserve">Once the application is received, the pre-selected volunteers will have to fill in a questionnaire and send it back by the 9th September.  </w:t>
      </w:r>
    </w:p>
    <w:p w:rsidR="00362877" w:rsidRPr="000932DE" w:rsidRDefault="00362877" w:rsidP="00362877">
      <w:pPr>
        <w:pStyle w:val="mcntmsonormal1"/>
        <w:spacing w:line="276" w:lineRule="auto"/>
        <w:ind w:left="720"/>
        <w:jc w:val="both"/>
        <w:rPr>
          <w:lang w:val="en-US"/>
        </w:rPr>
      </w:pPr>
    </w:p>
    <w:p w:rsidR="00362877" w:rsidRPr="004B071F" w:rsidRDefault="00362877" w:rsidP="00362877">
      <w:pPr>
        <w:pStyle w:val="mcntmsonormal1"/>
        <w:spacing w:line="276" w:lineRule="auto"/>
        <w:jc w:val="both"/>
        <w:rPr>
          <w:lang w:val="en-US"/>
        </w:rPr>
      </w:pPr>
      <w:r w:rsidRPr="00C472B0">
        <w:rPr>
          <w:b/>
          <w:lang w:val="en-US"/>
        </w:rPr>
        <w:t>Deadline:</w:t>
      </w:r>
      <w:r>
        <w:rPr>
          <w:lang w:val="en-US"/>
        </w:rPr>
        <w:t xml:space="preserve"> 4</w:t>
      </w:r>
      <w:r w:rsidRPr="00C472B0">
        <w:rPr>
          <w:lang w:val="en-US"/>
        </w:rPr>
        <w:t xml:space="preserve">th </w:t>
      </w:r>
      <w:r>
        <w:rPr>
          <w:lang w:val="en-US"/>
        </w:rPr>
        <w:t xml:space="preserve">September </w:t>
      </w:r>
    </w:p>
    <w:p w:rsidR="004B071F" w:rsidRPr="004B071F" w:rsidRDefault="004B071F" w:rsidP="004B071F">
      <w:pPr>
        <w:pStyle w:val="mcntmsonormal1"/>
        <w:spacing w:line="276" w:lineRule="auto"/>
        <w:rPr>
          <w:lang w:val="en-US"/>
        </w:rPr>
      </w:pPr>
    </w:p>
    <w:sectPr w:rsidR="004B071F" w:rsidRPr="004B071F" w:rsidSect="004B07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846FC"/>
    <w:multiLevelType w:val="hybridMultilevel"/>
    <w:tmpl w:val="4712F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0B3FFA"/>
    <w:multiLevelType w:val="hybridMultilevel"/>
    <w:tmpl w:val="15FCE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ADE"/>
    <w:rsid w:val="00006B68"/>
    <w:rsid w:val="000100D5"/>
    <w:rsid w:val="00017777"/>
    <w:rsid w:val="00020DF6"/>
    <w:rsid w:val="000332B1"/>
    <w:rsid w:val="00035E95"/>
    <w:rsid w:val="00053D9A"/>
    <w:rsid w:val="00067F1F"/>
    <w:rsid w:val="00092B1B"/>
    <w:rsid w:val="000A6EE3"/>
    <w:rsid w:val="000C1207"/>
    <w:rsid w:val="000C393A"/>
    <w:rsid w:val="000F0C79"/>
    <w:rsid w:val="000F6D16"/>
    <w:rsid w:val="001A0D9D"/>
    <w:rsid w:val="001A7B32"/>
    <w:rsid w:val="001B2C67"/>
    <w:rsid w:val="001B57D3"/>
    <w:rsid w:val="001B69AD"/>
    <w:rsid w:val="001B6FB5"/>
    <w:rsid w:val="001C112D"/>
    <w:rsid w:val="001C5136"/>
    <w:rsid w:val="001C6556"/>
    <w:rsid w:val="001D19A2"/>
    <w:rsid w:val="001D4AF0"/>
    <w:rsid w:val="001E0FE7"/>
    <w:rsid w:val="0020341D"/>
    <w:rsid w:val="00224ED4"/>
    <w:rsid w:val="002402FE"/>
    <w:rsid w:val="00260149"/>
    <w:rsid w:val="0027543D"/>
    <w:rsid w:val="002810E2"/>
    <w:rsid w:val="00283126"/>
    <w:rsid w:val="002908AC"/>
    <w:rsid w:val="00292E40"/>
    <w:rsid w:val="00294456"/>
    <w:rsid w:val="002A7C41"/>
    <w:rsid w:val="002B4064"/>
    <w:rsid w:val="002B5CB4"/>
    <w:rsid w:val="002D3814"/>
    <w:rsid w:val="002D3E01"/>
    <w:rsid w:val="002E0657"/>
    <w:rsid w:val="002F270D"/>
    <w:rsid w:val="002F470E"/>
    <w:rsid w:val="003117EE"/>
    <w:rsid w:val="00356523"/>
    <w:rsid w:val="00362877"/>
    <w:rsid w:val="003677DC"/>
    <w:rsid w:val="00382954"/>
    <w:rsid w:val="003839DB"/>
    <w:rsid w:val="003A49F4"/>
    <w:rsid w:val="003B026A"/>
    <w:rsid w:val="003B0D0B"/>
    <w:rsid w:val="003B288C"/>
    <w:rsid w:val="003B369E"/>
    <w:rsid w:val="003B4107"/>
    <w:rsid w:val="003C51B8"/>
    <w:rsid w:val="003D5A1E"/>
    <w:rsid w:val="003E04CC"/>
    <w:rsid w:val="003E548B"/>
    <w:rsid w:val="003F5B91"/>
    <w:rsid w:val="004044EC"/>
    <w:rsid w:val="00416DD6"/>
    <w:rsid w:val="004310AC"/>
    <w:rsid w:val="004429F7"/>
    <w:rsid w:val="00456F46"/>
    <w:rsid w:val="0046526B"/>
    <w:rsid w:val="004767D1"/>
    <w:rsid w:val="00483A40"/>
    <w:rsid w:val="0048783B"/>
    <w:rsid w:val="004959A2"/>
    <w:rsid w:val="00495C38"/>
    <w:rsid w:val="004B009F"/>
    <w:rsid w:val="004B071F"/>
    <w:rsid w:val="004B59EC"/>
    <w:rsid w:val="004B71C3"/>
    <w:rsid w:val="004C1F8D"/>
    <w:rsid w:val="004C2F81"/>
    <w:rsid w:val="004C6E03"/>
    <w:rsid w:val="004E0184"/>
    <w:rsid w:val="004E2666"/>
    <w:rsid w:val="004E2ECF"/>
    <w:rsid w:val="004F0BF4"/>
    <w:rsid w:val="004F74DC"/>
    <w:rsid w:val="0050750D"/>
    <w:rsid w:val="00512E55"/>
    <w:rsid w:val="005362AD"/>
    <w:rsid w:val="00557C47"/>
    <w:rsid w:val="0056012D"/>
    <w:rsid w:val="00565350"/>
    <w:rsid w:val="00567617"/>
    <w:rsid w:val="005A10BF"/>
    <w:rsid w:val="005A2D5B"/>
    <w:rsid w:val="005A48A3"/>
    <w:rsid w:val="005B2D02"/>
    <w:rsid w:val="005C0CEC"/>
    <w:rsid w:val="005C173B"/>
    <w:rsid w:val="005D3631"/>
    <w:rsid w:val="00631207"/>
    <w:rsid w:val="006338B7"/>
    <w:rsid w:val="00640F0C"/>
    <w:rsid w:val="006447CE"/>
    <w:rsid w:val="00676B17"/>
    <w:rsid w:val="006824E1"/>
    <w:rsid w:val="00683A98"/>
    <w:rsid w:val="0069364C"/>
    <w:rsid w:val="006A088F"/>
    <w:rsid w:val="006A4ADE"/>
    <w:rsid w:val="006A7B15"/>
    <w:rsid w:val="006D090C"/>
    <w:rsid w:val="006E7931"/>
    <w:rsid w:val="006F5A8C"/>
    <w:rsid w:val="007000E9"/>
    <w:rsid w:val="00704C43"/>
    <w:rsid w:val="0070620E"/>
    <w:rsid w:val="00711379"/>
    <w:rsid w:val="00737B29"/>
    <w:rsid w:val="00752CA7"/>
    <w:rsid w:val="00762F22"/>
    <w:rsid w:val="00772DE4"/>
    <w:rsid w:val="007A006D"/>
    <w:rsid w:val="007A0431"/>
    <w:rsid w:val="007A32B2"/>
    <w:rsid w:val="007B3959"/>
    <w:rsid w:val="007C6728"/>
    <w:rsid w:val="007D1520"/>
    <w:rsid w:val="007E103F"/>
    <w:rsid w:val="007E60C5"/>
    <w:rsid w:val="007F7587"/>
    <w:rsid w:val="00823E8F"/>
    <w:rsid w:val="00834F5B"/>
    <w:rsid w:val="00852DA0"/>
    <w:rsid w:val="00860413"/>
    <w:rsid w:val="00874090"/>
    <w:rsid w:val="00874843"/>
    <w:rsid w:val="00885A4A"/>
    <w:rsid w:val="00885E4C"/>
    <w:rsid w:val="008924AD"/>
    <w:rsid w:val="00894526"/>
    <w:rsid w:val="008A78DD"/>
    <w:rsid w:val="008B193E"/>
    <w:rsid w:val="008B244D"/>
    <w:rsid w:val="008B3EC7"/>
    <w:rsid w:val="008C0ED8"/>
    <w:rsid w:val="008C7F3C"/>
    <w:rsid w:val="008E16FB"/>
    <w:rsid w:val="008E798B"/>
    <w:rsid w:val="008F1AEB"/>
    <w:rsid w:val="008F35B8"/>
    <w:rsid w:val="00906614"/>
    <w:rsid w:val="00921E5E"/>
    <w:rsid w:val="009231EE"/>
    <w:rsid w:val="00953BEB"/>
    <w:rsid w:val="00954883"/>
    <w:rsid w:val="00971651"/>
    <w:rsid w:val="009926E2"/>
    <w:rsid w:val="009A01A6"/>
    <w:rsid w:val="009A0F8E"/>
    <w:rsid w:val="009B1CAE"/>
    <w:rsid w:val="009D1824"/>
    <w:rsid w:val="009E18B4"/>
    <w:rsid w:val="00A00130"/>
    <w:rsid w:val="00A03B10"/>
    <w:rsid w:val="00A11AC3"/>
    <w:rsid w:val="00A121E9"/>
    <w:rsid w:val="00A17C90"/>
    <w:rsid w:val="00A36FF3"/>
    <w:rsid w:val="00A4187D"/>
    <w:rsid w:val="00A43747"/>
    <w:rsid w:val="00A43863"/>
    <w:rsid w:val="00A53673"/>
    <w:rsid w:val="00A65D44"/>
    <w:rsid w:val="00A76FB9"/>
    <w:rsid w:val="00A873EB"/>
    <w:rsid w:val="00A935DE"/>
    <w:rsid w:val="00AB5B90"/>
    <w:rsid w:val="00AC6ADB"/>
    <w:rsid w:val="00AF39DB"/>
    <w:rsid w:val="00AF7397"/>
    <w:rsid w:val="00B23B19"/>
    <w:rsid w:val="00B32F77"/>
    <w:rsid w:val="00B32F85"/>
    <w:rsid w:val="00B46409"/>
    <w:rsid w:val="00B60960"/>
    <w:rsid w:val="00B71316"/>
    <w:rsid w:val="00B8562A"/>
    <w:rsid w:val="00B9545F"/>
    <w:rsid w:val="00BB127E"/>
    <w:rsid w:val="00BB168E"/>
    <w:rsid w:val="00BC0340"/>
    <w:rsid w:val="00BC56F0"/>
    <w:rsid w:val="00BC6F5C"/>
    <w:rsid w:val="00BD2156"/>
    <w:rsid w:val="00BD663D"/>
    <w:rsid w:val="00BE40B8"/>
    <w:rsid w:val="00BE5B01"/>
    <w:rsid w:val="00BF273F"/>
    <w:rsid w:val="00BF380A"/>
    <w:rsid w:val="00BF5F81"/>
    <w:rsid w:val="00C03C81"/>
    <w:rsid w:val="00C06D44"/>
    <w:rsid w:val="00C07C25"/>
    <w:rsid w:val="00C215DD"/>
    <w:rsid w:val="00C22385"/>
    <w:rsid w:val="00C226D6"/>
    <w:rsid w:val="00C3095A"/>
    <w:rsid w:val="00C44DB4"/>
    <w:rsid w:val="00C5208B"/>
    <w:rsid w:val="00C72440"/>
    <w:rsid w:val="00C92639"/>
    <w:rsid w:val="00C93AD4"/>
    <w:rsid w:val="00C94F44"/>
    <w:rsid w:val="00C96D35"/>
    <w:rsid w:val="00C97E15"/>
    <w:rsid w:val="00CA78A3"/>
    <w:rsid w:val="00CD137A"/>
    <w:rsid w:val="00CD3AEE"/>
    <w:rsid w:val="00CE278D"/>
    <w:rsid w:val="00D07D31"/>
    <w:rsid w:val="00D200E9"/>
    <w:rsid w:val="00D20411"/>
    <w:rsid w:val="00D31472"/>
    <w:rsid w:val="00D33A52"/>
    <w:rsid w:val="00D40F47"/>
    <w:rsid w:val="00D56D8B"/>
    <w:rsid w:val="00D60255"/>
    <w:rsid w:val="00D80E6D"/>
    <w:rsid w:val="00D866FB"/>
    <w:rsid w:val="00DA191C"/>
    <w:rsid w:val="00DC0255"/>
    <w:rsid w:val="00DF383B"/>
    <w:rsid w:val="00DF6106"/>
    <w:rsid w:val="00E0609E"/>
    <w:rsid w:val="00E12E80"/>
    <w:rsid w:val="00E31A6C"/>
    <w:rsid w:val="00E32B6C"/>
    <w:rsid w:val="00E33751"/>
    <w:rsid w:val="00E3423B"/>
    <w:rsid w:val="00E43DE4"/>
    <w:rsid w:val="00E43E51"/>
    <w:rsid w:val="00E46D91"/>
    <w:rsid w:val="00E62E58"/>
    <w:rsid w:val="00E76DAB"/>
    <w:rsid w:val="00E91A4B"/>
    <w:rsid w:val="00E921D8"/>
    <w:rsid w:val="00EA2D27"/>
    <w:rsid w:val="00EB5C6C"/>
    <w:rsid w:val="00EE2377"/>
    <w:rsid w:val="00EE2759"/>
    <w:rsid w:val="00EE6BC8"/>
    <w:rsid w:val="00F26D3B"/>
    <w:rsid w:val="00F3489E"/>
    <w:rsid w:val="00F44774"/>
    <w:rsid w:val="00F47052"/>
    <w:rsid w:val="00F67572"/>
    <w:rsid w:val="00F76B9B"/>
    <w:rsid w:val="00F874FA"/>
    <w:rsid w:val="00F93E9A"/>
    <w:rsid w:val="00FB6CBA"/>
    <w:rsid w:val="00FD0A0A"/>
    <w:rsid w:val="00FD6ECA"/>
    <w:rsid w:val="00FE27C0"/>
    <w:rsid w:val="00FE5399"/>
    <w:rsid w:val="00FF35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92A50-5B5C-42E9-BA26-E5773755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ADE"/>
    <w:rPr>
      <w:color w:val="0563C1" w:themeColor="hyperlink"/>
      <w:u w:val="single"/>
    </w:rPr>
  </w:style>
  <w:style w:type="paragraph" w:customStyle="1" w:styleId="mcntmsonormal1">
    <w:name w:val="mcntmsonormal1"/>
    <w:basedOn w:val="Normal"/>
    <w:rsid w:val="006A4ADE"/>
    <w:pPr>
      <w:spacing w:after="0" w:line="240" w:lineRule="auto"/>
    </w:pPr>
    <w:rPr>
      <w:rFonts w:ascii="Calibri" w:hAnsi="Calibri" w:cs="Times New Roman"/>
      <w:lang w:eastAsia="de-DE"/>
    </w:rPr>
  </w:style>
  <w:style w:type="table" w:styleId="TableGrid">
    <w:name w:val="Table Grid"/>
    <w:basedOn w:val="TableNormal"/>
    <w:uiPriority w:val="39"/>
    <w:rsid w:val="006A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07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36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aexchange.org" TargetMode="External"/><Relationship Id="rId3" Type="http://schemas.openxmlformats.org/officeDocument/2006/relationships/settings" Target="settings.xml"/><Relationship Id="rId7" Type="http://schemas.openxmlformats.org/officeDocument/2006/relationships/hyperlink" Target="mailto:evs@compagnonsbatisseurs.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pagnonsbatisseurs.be/en/organization/"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evs@compagnonsbatisseurs.be" TargetMode="External"/><Relationship Id="rId4" Type="http://schemas.openxmlformats.org/officeDocument/2006/relationships/webSettings" Target="webSettings.xml"/><Relationship Id="rId9" Type="http://schemas.openxmlformats.org/officeDocument/2006/relationships/hyperlink" Target="mailto:evscoordinator@unaexchan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6826</Characters>
  <Application>Microsoft Office Word</Application>
  <DocSecurity>0</DocSecurity>
  <Lines>56</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Jugendinfo NÖ</Company>
  <LinksUpToDate>false</LinksUpToDate>
  <CharactersWithSpaces>8007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Hagenauer</dc:creator>
  <cp:keywords/>
  <dc:description/>
  <cp:lastModifiedBy>UNA Assistant</cp:lastModifiedBy>
  <cp:revision>2</cp:revision>
  <dcterms:created xsi:type="dcterms:W3CDTF">2016-08-15T14:50:00Z</dcterms:created>
  <dcterms:modified xsi:type="dcterms:W3CDTF">2016-08-15T14:50:00Z</dcterms:modified>
</cp:coreProperties>
</file>