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E27" w:rsidRPr="00D35E27" w:rsidRDefault="00E8223D" w:rsidP="00D35E27">
      <w:pPr>
        <w:spacing w:line="360" w:lineRule="auto"/>
        <w:rPr>
          <w:b/>
        </w:rPr>
      </w:pPr>
      <w:r>
        <w:rPr>
          <w:b/>
        </w:rPr>
        <w:t>A</w:t>
      </w:r>
      <w:r w:rsidR="00D35E27" w:rsidRPr="00D35E27">
        <w:rPr>
          <w:b/>
        </w:rPr>
        <w:t>bout us</w:t>
      </w:r>
    </w:p>
    <w:p w:rsidR="00D35E27" w:rsidRDefault="00D35E27" w:rsidP="00D35E27">
      <w:pPr>
        <w:spacing w:line="360" w:lineRule="auto"/>
      </w:pPr>
    </w:p>
    <w:p w:rsidR="00D35E27" w:rsidRDefault="00D35E27" w:rsidP="00D35E27">
      <w:pPr>
        <w:spacing w:line="360" w:lineRule="auto"/>
      </w:pPr>
      <w:r w:rsidRPr="00FB6917">
        <w:t xml:space="preserve">Driven </w:t>
      </w:r>
      <w:r>
        <w:t>by a mission of peace and international solidarity, the Cardiff-based charity, UNA Exchange, empowers individuals to participate in a range of international voluntary service projects that develop communities, protect the natural and historic environments and promote intercultural understanding.</w:t>
      </w:r>
      <w:r w:rsidRPr="008F1370">
        <w:t xml:space="preserve"> </w:t>
      </w:r>
    </w:p>
    <w:p w:rsidR="00D35E27" w:rsidRDefault="00D35E27" w:rsidP="00D35E27">
      <w:pPr>
        <w:spacing w:line="360" w:lineRule="auto"/>
      </w:pPr>
    </w:p>
    <w:p w:rsidR="00D35E27" w:rsidRDefault="00D35E27" w:rsidP="00D35E27">
      <w:pPr>
        <w:spacing w:line="360" w:lineRule="auto"/>
      </w:pPr>
      <w:r>
        <w:t xml:space="preserve">The charity was formed in 1973, as the United Nations Association for International Youth Service (Wales), with origins in the 1950s/1960s, when young people from Wales were motivated to volunteer their time and energy, in solidarity, to help rebuild communities, largely in Europe, in the aftermath of the Second World War. These young peace-builders were part of a pan-European movement of international voluntary service that persists today in the Alliance of European Voluntary Service Organisations of which we were a founding member in 1982 </w:t>
      </w:r>
      <w:r w:rsidRPr="00E641E6">
        <w:t xml:space="preserve">and continue to </w:t>
      </w:r>
      <w:r>
        <w:t xml:space="preserve">actively </w:t>
      </w:r>
      <w:r w:rsidRPr="00E641E6">
        <w:t>participate.</w:t>
      </w:r>
      <w:r>
        <w:t xml:space="preserve"> Together Alliance members ‘</w:t>
      </w:r>
      <w:r w:rsidRPr="00EA1555">
        <w:t>promote intercultural understanding, peace, democratic participation and equality, in the spirit of respect for universal human rights</w:t>
      </w:r>
      <w:r>
        <w:t>’.</w:t>
      </w:r>
    </w:p>
    <w:p w:rsidR="00D35E27" w:rsidRDefault="00D35E27" w:rsidP="00D35E27">
      <w:pPr>
        <w:spacing w:line="360" w:lineRule="auto"/>
      </w:pPr>
    </w:p>
    <w:p w:rsidR="00D35E27" w:rsidRDefault="00D35E27" w:rsidP="00D35E27">
      <w:pPr>
        <w:spacing w:line="360" w:lineRule="auto"/>
      </w:pPr>
      <w:r>
        <w:t xml:space="preserve">Since 1973 the charity has also been a member of the UNESCO-affiliated Coordinating Committee for International Voluntary Service (CCIVS), subscribing to its mission ‘to </w:t>
      </w:r>
      <w:r w:rsidRPr="008B385D">
        <w:t>promote international understanding, friendship and solidarity as preconditions of firm and lasting peace</w:t>
      </w:r>
      <w:r>
        <w:t>’.</w:t>
      </w:r>
    </w:p>
    <w:p w:rsidR="00D35E27" w:rsidRDefault="00D35E27" w:rsidP="00D35E27">
      <w:pPr>
        <w:spacing w:line="360" w:lineRule="auto"/>
      </w:pPr>
      <w:r>
        <w:t xml:space="preserve">Across a portfolio of short- and long-term projects hosted in Wales and abroad, our three key strategic priorities at UNA Exchange are to deliver beneficial outcomes for participants, the communities with which they volunteer and our third-sector partners with whom we create opportunities for change. </w:t>
      </w:r>
    </w:p>
    <w:p w:rsidR="00D35E27" w:rsidRDefault="00D35E27" w:rsidP="00D35E27">
      <w:pPr>
        <w:spacing w:line="360" w:lineRule="auto"/>
      </w:pPr>
    </w:p>
    <w:p w:rsidR="00D35E27" w:rsidRDefault="00D35E27" w:rsidP="00D35E27">
      <w:pPr>
        <w:spacing w:line="360" w:lineRule="auto"/>
      </w:pPr>
      <w:r>
        <w:t>Our key beneficiaries are young people, aged predominantly 18–30 years, who have formative and, especially for those with fewer opportunities, life-changing experiences: they help, learn and grow. Volunteers develop</w:t>
      </w:r>
      <w:r w:rsidRPr="007A4DD6">
        <w:t xml:space="preserve"> confidence and problem-solving skills, </w:t>
      </w:r>
      <w:r>
        <w:t xml:space="preserve">facing new challenges in a </w:t>
      </w:r>
      <w:r w:rsidRPr="007A4DD6">
        <w:t>safe, supported environment.</w:t>
      </w:r>
      <w:r>
        <w:t xml:space="preserve"> T</w:t>
      </w:r>
      <w:r w:rsidRPr="007A4DD6">
        <w:t xml:space="preserve">hrough living and volunteering with people from different </w:t>
      </w:r>
      <w:r>
        <w:t>countries and backgrounds, participants develop intercultural competencies, learn new languages and grow as global citizens</w:t>
      </w:r>
      <w:r w:rsidRPr="007A4DD6">
        <w:t>. The practical</w:t>
      </w:r>
      <w:r>
        <w:t xml:space="preserve"> and vocational</w:t>
      </w:r>
      <w:r w:rsidRPr="007A4DD6">
        <w:t xml:space="preserve"> elements of voluntary service also provide </w:t>
      </w:r>
      <w:r>
        <w:t xml:space="preserve">opportunities </w:t>
      </w:r>
      <w:r w:rsidRPr="007A4DD6">
        <w:t>for developing applied literacy and numeracy skills</w:t>
      </w:r>
      <w:r>
        <w:t>,</w:t>
      </w:r>
      <w:r w:rsidRPr="007A4DD6">
        <w:t xml:space="preserve"> supplying alternative routes into training and employment</w:t>
      </w:r>
      <w:r>
        <w:t>, increasing life chances</w:t>
      </w:r>
      <w:r w:rsidRPr="007A4DD6">
        <w:t xml:space="preserve">. </w:t>
      </w:r>
    </w:p>
    <w:p w:rsidR="00D35E27" w:rsidRDefault="00D35E27" w:rsidP="00D35E27">
      <w:pPr>
        <w:spacing w:line="360" w:lineRule="auto"/>
      </w:pPr>
    </w:p>
    <w:p w:rsidR="00D35E27" w:rsidRDefault="00D35E27" w:rsidP="00D35E27">
      <w:pPr>
        <w:spacing w:line="360" w:lineRule="auto"/>
      </w:pPr>
      <w:r>
        <w:lastRenderedPageBreak/>
        <w:t xml:space="preserve">As a values-oriented not-for-profit organisation, all activities are designed to deliver public benefit. Our projects are grassroots-driven, meeting the needs of, and as expressed by, the communities with which volunteering takes place. At the heart of this lies our commitment to </w:t>
      </w:r>
      <w:r w:rsidRPr="008E3F67">
        <w:t>promot</w:t>
      </w:r>
      <w:r>
        <w:t>e</w:t>
      </w:r>
      <w:r w:rsidRPr="008E3F67">
        <w:t xml:space="preserve"> a fair and equal society</w:t>
      </w:r>
      <w:r>
        <w:t xml:space="preserve">. As such the </w:t>
      </w:r>
      <w:r w:rsidRPr="0005730F">
        <w:t xml:space="preserve">charity </w:t>
      </w:r>
      <w:r>
        <w:t>contributes to delivery of</w:t>
      </w:r>
      <w:r w:rsidRPr="0005730F">
        <w:t xml:space="preserve"> Future Generations Well-being Goals across Wales and United Nations Sustainable Development Goals worldwide</w:t>
      </w:r>
      <w:r>
        <w:t xml:space="preserve">. </w:t>
      </w:r>
    </w:p>
    <w:p w:rsidR="00E8223D" w:rsidRDefault="00E8223D" w:rsidP="00D35E27">
      <w:pPr>
        <w:spacing w:line="360" w:lineRule="auto"/>
      </w:pPr>
    </w:p>
    <w:p w:rsidR="00D35E27" w:rsidRDefault="00D35E27" w:rsidP="00D35E27">
      <w:pPr>
        <w:spacing w:line="360" w:lineRule="auto"/>
      </w:pPr>
      <w:r>
        <w:t xml:space="preserve">Partnership working is at the heart of our delivery model. Indeed, collaboration is both a means and end in itself such that capacity building is a critical outcome across all projects. Partners are selected on the basis of their alignment with our mission and core values, the quality of the volunteering experience on offer, and the beneficial change that increased capacity will provide to the voluntary sector during and after a project. </w:t>
      </w:r>
    </w:p>
    <w:p w:rsidR="000F4268" w:rsidRDefault="000F4268" w:rsidP="000F4268">
      <w:pPr>
        <w:spacing w:line="360" w:lineRule="auto"/>
      </w:pPr>
    </w:p>
    <w:p w:rsidR="000F4268" w:rsidRDefault="000F4268" w:rsidP="000F4268">
      <w:pPr>
        <w:spacing w:line="360" w:lineRule="auto"/>
      </w:pPr>
      <w:r>
        <w:t xml:space="preserve">UNA Exchange is a longstanding member of the Wales Council for Voluntary Action (WCVA) and the </w:t>
      </w:r>
      <w:r w:rsidRPr="00B65D0A">
        <w:t>Council for Wales of Voluntary Youth Services</w:t>
      </w:r>
      <w:r>
        <w:t xml:space="preserve"> (CWVYS); our Director is also Vice Chair of the Volunteering Wales Youth Network.  Active engagement with these networks allows us to keep up to date with and contribute to best practice developments in youth work and volunteering in Wales. They also provide networking opportunities to maintain and develop new partnerships. </w:t>
      </w:r>
    </w:p>
    <w:p w:rsidR="000F4268" w:rsidRDefault="000F4268" w:rsidP="000F4268">
      <w:pPr>
        <w:spacing w:line="360" w:lineRule="auto"/>
      </w:pPr>
    </w:p>
    <w:p w:rsidR="00D35E27" w:rsidRDefault="000F4268" w:rsidP="00D35E27">
      <w:pPr>
        <w:spacing w:line="360" w:lineRule="auto"/>
      </w:pPr>
      <w:r>
        <w:t>We pursue the ‘Five Pillars of Youth Work in Wales’, ensuring that opportunities for learning are: educative, expressive, participative, inclusive and empowering. As one of only seven National Voluntary Youth Organisations</w:t>
      </w:r>
      <w:r>
        <w:rPr>
          <w:rFonts w:cs="Arial"/>
        </w:rPr>
        <w:t>, recognised by Welsh Government, our</w:t>
      </w:r>
      <w:r w:rsidRPr="00607803">
        <w:rPr>
          <w:rFonts w:cs="Arial"/>
        </w:rPr>
        <w:t xml:space="preserve"> services for young people</w:t>
      </w:r>
      <w:r>
        <w:rPr>
          <w:rFonts w:cs="Arial"/>
        </w:rPr>
        <w:t xml:space="preserve"> align</w:t>
      </w:r>
      <w:r w:rsidRPr="00607803">
        <w:rPr>
          <w:rFonts w:cs="Arial"/>
        </w:rPr>
        <w:t xml:space="preserve"> w</w:t>
      </w:r>
      <w:r>
        <w:rPr>
          <w:rFonts w:cs="Arial"/>
        </w:rPr>
        <w:t xml:space="preserve">ith the </w:t>
      </w:r>
      <w:r w:rsidRPr="00427CAF">
        <w:rPr>
          <w:rFonts w:cs="Arial"/>
        </w:rPr>
        <w:t>National Youth Work Strategy for Wales</w:t>
      </w:r>
      <w:r>
        <w:rPr>
          <w:rFonts w:cs="Arial"/>
        </w:rPr>
        <w:t xml:space="preserve"> and the U</w:t>
      </w:r>
      <w:r w:rsidRPr="00607803">
        <w:rPr>
          <w:rFonts w:cs="Arial"/>
        </w:rPr>
        <w:t>N Convention on Rights of the Child (UNCRC)</w:t>
      </w:r>
      <w:r>
        <w:t xml:space="preserve">. Further, we hold the </w:t>
      </w:r>
      <w:r w:rsidRPr="00ED18D0">
        <w:t xml:space="preserve">European Solidarity Corps </w:t>
      </w:r>
      <w:r>
        <w:t xml:space="preserve">Quality Label, demonstrating </w:t>
      </w:r>
      <w:r w:rsidRPr="00EC5842">
        <w:t>compliance with the principles and objectives of the European Solidarity Corps</w:t>
      </w:r>
      <w:r>
        <w:t xml:space="preserve">. </w:t>
      </w:r>
      <w:r w:rsidR="00D35E27">
        <w:t xml:space="preserve">UNA Exchange is committed to continuous improvement and is currently working towards achievement of the Quality Mark for Youth Work sponsored by Welsh Government. </w:t>
      </w:r>
    </w:p>
    <w:p w:rsidR="00D35E27" w:rsidRDefault="00D35E27" w:rsidP="00D35E27">
      <w:pPr>
        <w:spacing w:line="360" w:lineRule="auto"/>
      </w:pPr>
    </w:p>
    <w:p w:rsidR="00D35E27" w:rsidRDefault="00D35E27" w:rsidP="00D35E27">
      <w:pPr>
        <w:spacing w:line="360" w:lineRule="auto"/>
      </w:pPr>
      <w:r>
        <w:t xml:space="preserve">UNA Exchange also acts as a champion for international exchange opportunities to and from Wales, demonstrating to decision-makers and key stakeholders the beneficial impact of intercultural and solidarity activities. In 2018 we took part in the UK launch of the European Solidarity Corps in London, contributed to the Cross Party Group on Wales International, submitted evidence to a parliamentary inquiry into the future of UK participation in EU exchanges, and held a celebratory event in the Welsh National Assembly to coincide with </w:t>
      </w:r>
      <w:r w:rsidRPr="006126C7">
        <w:t xml:space="preserve">International Volunteer Day for Economic and </w:t>
      </w:r>
      <w:r w:rsidRPr="006126C7">
        <w:lastRenderedPageBreak/>
        <w:t>Social Development</w:t>
      </w:r>
      <w:r>
        <w:t xml:space="preserve">. In 2018, the Shadow Cabinet Secretary, David Melding CBE </w:t>
      </w:r>
      <w:proofErr w:type="spellStart"/>
      <w:r>
        <w:t>OStJ</w:t>
      </w:r>
      <w:proofErr w:type="spellEnd"/>
      <w:r>
        <w:t xml:space="preserve">, AM, </w:t>
      </w:r>
      <w:r w:rsidR="000B3136">
        <w:t>became</w:t>
      </w:r>
      <w:r>
        <w:t xml:space="preserve"> a UNA Exchange Ambassador.</w:t>
      </w:r>
    </w:p>
    <w:p w:rsidR="00D35E27" w:rsidRDefault="00D35E27" w:rsidP="00D35E27">
      <w:pPr>
        <w:spacing w:line="360" w:lineRule="auto"/>
      </w:pPr>
      <w:bookmarkStart w:id="0" w:name="_GoBack"/>
      <w:bookmarkEnd w:id="0"/>
    </w:p>
    <w:p w:rsidR="00CF70C0" w:rsidRDefault="00D35E27" w:rsidP="00E9348D">
      <w:pPr>
        <w:spacing w:line="360" w:lineRule="auto"/>
      </w:pPr>
      <w:r>
        <w:t>The charity also contributes to international awareness-raising activities. O</w:t>
      </w:r>
      <w:r w:rsidRPr="002132E3">
        <w:t xml:space="preserve">ver the past year </w:t>
      </w:r>
      <w:r>
        <w:t>we have</w:t>
      </w:r>
      <w:r w:rsidRPr="002132E3">
        <w:t xml:space="preserve"> delivered projects in Wales as part of European Year of Cultural Heritage</w:t>
      </w:r>
      <w:r>
        <w:t xml:space="preserve"> 2018</w:t>
      </w:r>
      <w:r w:rsidRPr="002132E3">
        <w:t xml:space="preserve"> and the UNESCO-affiliated Raising Peace Campaign, providing opportunities for</w:t>
      </w:r>
      <w:r>
        <w:t xml:space="preserve"> individuals and</w:t>
      </w:r>
      <w:r w:rsidRPr="002132E3">
        <w:t xml:space="preserve"> communities to ‘think global, act local’. </w:t>
      </w:r>
      <w:r>
        <w:t xml:space="preserve">We also support </w:t>
      </w:r>
      <w:proofErr w:type="spellStart"/>
      <w:r w:rsidR="00E9348D">
        <w:t>Urdd</w:t>
      </w:r>
      <w:proofErr w:type="spellEnd"/>
      <w:r w:rsidR="00E9348D">
        <w:t xml:space="preserve"> </w:t>
      </w:r>
      <w:proofErr w:type="spellStart"/>
      <w:r w:rsidR="00E9348D">
        <w:t>Gobaith</w:t>
      </w:r>
      <w:proofErr w:type="spellEnd"/>
      <w:r w:rsidR="00E9348D">
        <w:t xml:space="preserve"> </w:t>
      </w:r>
      <w:proofErr w:type="spellStart"/>
      <w:r w:rsidR="00E9348D">
        <w:t>Cymru</w:t>
      </w:r>
      <w:proofErr w:type="spellEnd"/>
      <w:r w:rsidR="00E9348D">
        <w:t xml:space="preserve"> to </w:t>
      </w:r>
      <w:r w:rsidRPr="002132E3">
        <w:t>promot</w:t>
      </w:r>
      <w:r w:rsidR="00E9348D">
        <w:t>e</w:t>
      </w:r>
      <w:r w:rsidRPr="002132E3">
        <w:t xml:space="preserve"> the annual Message of Peace and Goodwill from the young people of Wales to the World</w:t>
      </w:r>
      <w:r>
        <w:t>, which has been communicated since 1922</w:t>
      </w:r>
      <w:r w:rsidRPr="002132E3">
        <w:t>.</w:t>
      </w:r>
    </w:p>
    <w:sectPr w:rsidR="00CF70C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48D" w:rsidRDefault="00E9348D" w:rsidP="00E9348D">
      <w:pPr>
        <w:spacing w:line="240" w:lineRule="auto"/>
      </w:pPr>
      <w:r>
        <w:separator/>
      </w:r>
    </w:p>
  </w:endnote>
  <w:endnote w:type="continuationSeparator" w:id="0">
    <w:p w:rsidR="00E9348D" w:rsidRDefault="00E9348D" w:rsidP="00E93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810727"/>
      <w:docPartObj>
        <w:docPartGallery w:val="Page Numbers (Bottom of Page)"/>
        <w:docPartUnique/>
      </w:docPartObj>
    </w:sdtPr>
    <w:sdtEndPr>
      <w:rPr>
        <w:noProof/>
      </w:rPr>
    </w:sdtEndPr>
    <w:sdtContent>
      <w:p w:rsidR="00E9348D" w:rsidRDefault="00E9348D">
        <w:pPr>
          <w:pStyle w:val="Footer"/>
          <w:jc w:val="center"/>
        </w:pPr>
        <w:r>
          <w:fldChar w:fldCharType="begin"/>
        </w:r>
        <w:r>
          <w:instrText xml:space="preserve"> PAGE   \* MERGEFORMAT </w:instrText>
        </w:r>
        <w:r>
          <w:fldChar w:fldCharType="separate"/>
        </w:r>
        <w:r w:rsidR="000B3136">
          <w:rPr>
            <w:noProof/>
          </w:rPr>
          <w:t>3</w:t>
        </w:r>
        <w:r>
          <w:rPr>
            <w:noProof/>
          </w:rPr>
          <w:fldChar w:fldCharType="end"/>
        </w:r>
      </w:p>
    </w:sdtContent>
  </w:sdt>
  <w:p w:rsidR="00E9348D" w:rsidRDefault="00E93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48D" w:rsidRDefault="00E9348D" w:rsidP="00E9348D">
      <w:pPr>
        <w:spacing w:line="240" w:lineRule="auto"/>
      </w:pPr>
      <w:r>
        <w:separator/>
      </w:r>
    </w:p>
  </w:footnote>
  <w:footnote w:type="continuationSeparator" w:id="0">
    <w:p w:rsidR="00E9348D" w:rsidRDefault="00E9348D" w:rsidP="00E934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27"/>
    <w:rsid w:val="000B3136"/>
    <w:rsid w:val="000F4268"/>
    <w:rsid w:val="00CF70C0"/>
    <w:rsid w:val="00D35E27"/>
    <w:rsid w:val="00E8223D"/>
    <w:rsid w:val="00E93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2637F-881C-4420-A410-EDFC0352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E27"/>
    <w:pPr>
      <w:spacing w:after="0" w:line="12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48D"/>
    <w:pPr>
      <w:tabs>
        <w:tab w:val="center" w:pos="4513"/>
        <w:tab w:val="right" w:pos="9026"/>
      </w:tabs>
      <w:spacing w:line="240" w:lineRule="auto"/>
    </w:pPr>
  </w:style>
  <w:style w:type="character" w:customStyle="1" w:styleId="HeaderChar">
    <w:name w:val="Header Char"/>
    <w:basedOn w:val="DefaultParagraphFont"/>
    <w:link w:val="Header"/>
    <w:uiPriority w:val="99"/>
    <w:rsid w:val="00E9348D"/>
  </w:style>
  <w:style w:type="paragraph" w:styleId="Footer">
    <w:name w:val="footer"/>
    <w:basedOn w:val="Normal"/>
    <w:link w:val="FooterChar"/>
    <w:uiPriority w:val="99"/>
    <w:unhideWhenUsed/>
    <w:rsid w:val="00E9348D"/>
    <w:pPr>
      <w:tabs>
        <w:tab w:val="center" w:pos="4513"/>
        <w:tab w:val="right" w:pos="9026"/>
      </w:tabs>
      <w:spacing w:line="240" w:lineRule="auto"/>
    </w:pPr>
  </w:style>
  <w:style w:type="character" w:customStyle="1" w:styleId="FooterChar">
    <w:name w:val="Footer Char"/>
    <w:basedOn w:val="DefaultParagraphFont"/>
    <w:link w:val="Footer"/>
    <w:uiPriority w:val="99"/>
    <w:rsid w:val="00E93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Tara-Jane Sutcliffe</dc:creator>
  <cp:keywords/>
  <dc:description/>
  <cp:lastModifiedBy>Tara-Jane Sutcliffe</cp:lastModifiedBy>
  <cp:revision>5</cp:revision>
  <dcterms:created xsi:type="dcterms:W3CDTF">2019-02-28T12:07:00Z</dcterms:created>
  <dcterms:modified xsi:type="dcterms:W3CDTF">2019-02-28T13:48:00Z</dcterms:modified>
</cp:coreProperties>
</file>