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delle" w:cs="Adelle" w:eastAsia="Adelle" w:hAnsi="Adelle"/>
          <w:b w:val="1"/>
          <w:sz w:val="32"/>
          <w:szCs w:val="32"/>
        </w:rPr>
      </w:pPr>
      <w:r w:rsidDel="00000000" w:rsidR="00000000" w:rsidRPr="00000000">
        <w:rPr>
          <w:rFonts w:ascii="Adelle" w:cs="Adelle" w:eastAsia="Adelle" w:hAnsi="Adelle"/>
          <w:b w:val="1"/>
          <w:sz w:val="32"/>
          <w:szCs w:val="32"/>
          <w:rtl w:val="0"/>
        </w:rPr>
        <w:t xml:space="preserve">Recording Events / Speakers – Crib Sheet</w:t>
      </w:r>
    </w:p>
    <w:p w:rsidR="00000000" w:rsidDel="00000000" w:rsidP="00000000" w:rsidRDefault="00000000" w:rsidRPr="00000000" w14:paraId="00000002">
      <w:pPr>
        <w:rPr>
          <w:rFonts w:ascii="Adelle" w:cs="Adelle" w:eastAsia="Adelle" w:hAnsi="Adell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Speaker: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Topic: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Location: 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Date:                                       Time: 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Audience: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Expected Length of event/discussion: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Credit(s):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Consent form to use/assign copyright? </w:t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  <w:t xml:space="preserve"> SET UP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Battery: 1 fully charged, 1 spare; mains if possible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Memory: SD card + spare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Positioning: Pointing towards speaker/source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Recording setup: </w:t>
            </w:r>
            <w:r w:rsidDel="00000000" w:rsidR="00000000" w:rsidRPr="00000000">
              <w:rPr>
                <w:b w:val="1"/>
                <w:rtl w:val="0"/>
              </w:rPr>
              <w:t xml:space="preserve">.WAV</w:t>
            </w:r>
            <w:r w:rsidDel="00000000" w:rsidR="00000000" w:rsidRPr="00000000">
              <w:rPr>
                <w:rtl w:val="0"/>
              </w:rPr>
              <w:t xml:space="preserve"> file (not MP3)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Save to: laptop, then ext hard drive, then Cloud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VIDEO</w:t>
            </w:r>
            <w:r w:rsidDel="00000000" w:rsidR="00000000" w:rsidRPr="00000000">
              <w:rPr>
                <w:rtl w:val="0"/>
              </w:rPr>
              <w:t xml:space="preserve"> SET UP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Battery: 1 fully charged, 1 spare; mains if possible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Memory: SD card + spare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Positioning: On tripod, audio range of speaker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Recording setup: miniDV / AVI / MPEG4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Save to: laptop, then ext hard drive, then Cloud</w:t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PHOTOGRAPHY</w:t>
            </w:r>
            <w:r w:rsidDel="00000000" w:rsidR="00000000" w:rsidRPr="00000000">
              <w:rPr>
                <w:rtl w:val="0"/>
              </w:rPr>
              <w:t xml:space="preserve"> SET UP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Battery: 1 fully charged, 1 spare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Memory: SD card + spare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Positioning: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Recording format: JPEG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Save to: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PRESENTATION </w:t>
            </w:r>
            <w:r w:rsidDel="00000000" w:rsidR="00000000" w:rsidRPr="00000000">
              <w:rPr>
                <w:rtl w:val="0"/>
              </w:rPr>
              <w:t xml:space="preserve">SET UP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Laptop with battery/mains connection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Format: Powerpoint, Prezi – save to desktop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Projector with correct cables; screen or clear wall 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Speakers: mains (or charged); volume optimised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Save to: 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Intro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Speaker Introduction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Ask the speaker to record 20-30 second introduction on what they will be discussing: </w:t>
            </w:r>
          </w:p>
          <w:p w:rsidR="00000000" w:rsidDel="00000000" w:rsidP="00000000" w:rsidRDefault="00000000" w:rsidRPr="00000000" w14:paraId="0000002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Name, Organisation/Community: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Topic overview: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Lines of questioning/listener interest </w:t>
            </w:r>
            <w:r w:rsidDel="00000000" w:rsidR="00000000" w:rsidRPr="00000000">
              <w:rPr>
                <w:i w:val="1"/>
                <w:rtl w:val="0"/>
              </w:rPr>
              <w:t xml:space="preserve">(note ‘time stamps’ to ID best bits to edit from a lecture)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Context/background to topic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Hidden Histories/people’s story examples </w:t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Impact on communities/people at time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Relevance to Wales / world today</w:t>
            </w:r>
          </w:p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Finish on a high </w:t>
            </w:r>
            <w:r w:rsidDel="00000000" w:rsidR="00000000" w:rsidRPr="00000000">
              <w:rPr>
                <w:i w:val="1"/>
                <w:rtl w:val="0"/>
              </w:rPr>
              <w:t xml:space="preserve">(if the chance arises)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By learning from Wales’ heritage of the last 100 years, WCIA hope to </w:t>
            </w:r>
            <w:r w:rsidDel="00000000" w:rsidR="00000000" w:rsidRPr="00000000">
              <w:rPr>
                <w:b w:val="1"/>
                <w:rtl w:val="0"/>
              </w:rPr>
              <w:t xml:space="preserve">inspire a new generation of internationalists</w:t>
            </w:r>
            <w:r w:rsidDel="00000000" w:rsidR="00000000" w:rsidRPr="00000000">
              <w:rPr>
                <w:rtl w:val="0"/>
              </w:rPr>
              <w:t xml:space="preserve"> to shape Wales’ role in the world for the next 100 years.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Invite listeners to be part of uncovering this story – visit </w:t>
            </w:r>
            <w:hyperlink r:id="rId6">
              <w:r w:rsidDel="00000000" w:rsidR="00000000" w:rsidRPr="00000000">
                <w:rPr>
                  <w:u w:val="single"/>
                  <w:rtl w:val="0"/>
                </w:rPr>
                <w:t xml:space="preserve">www.wcia.org.uk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AUDIENCE </w:t>
            </w:r>
            <w:r w:rsidDel="00000000" w:rsidR="00000000" w:rsidRPr="00000000">
              <w:rPr>
                <w:b w:val="1"/>
                <w:rtl w:val="0"/>
              </w:rPr>
              <w:t xml:space="preserve">ACTIONS?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del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www.walesforpeace.org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