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rPr>
      </w:pPr>
      <w:bookmarkStart w:colFirst="0" w:colLast="0" w:name="_xeguoqq910we" w:id="0"/>
      <w:bookmarkEnd w:id="0"/>
      <w:r w:rsidDel="00000000" w:rsidR="00000000" w:rsidRPr="00000000">
        <w:rPr>
          <w:b w:val="1"/>
          <w:rtl w:val="0"/>
        </w:rPr>
        <w:t xml:space="preserve">Communications </w:t>
      </w:r>
      <w:r w:rsidDel="00000000" w:rsidR="00000000" w:rsidRPr="00000000">
        <w:rPr>
          <w:b w:val="1"/>
          <w:rtl w:val="0"/>
        </w:rPr>
        <w:t xml:space="preserve">Project Lead</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Invitation for proposal</w:t>
      </w:r>
    </w:p>
    <w:p w:rsidR="00000000" w:rsidDel="00000000" w:rsidP="00000000" w:rsidRDefault="00000000" w:rsidRPr="00000000" w14:paraId="00000003">
      <w:pPr>
        <w:pStyle w:val="Heading2"/>
        <w:rPr>
          <w:b w:val="1"/>
          <w:color w:val="ea0075"/>
        </w:rPr>
      </w:pPr>
      <w:bookmarkStart w:colFirst="0" w:colLast="0" w:name="_4nhr6sn0tqzr" w:id="1"/>
      <w:bookmarkEnd w:id="1"/>
      <w:r w:rsidDel="00000000" w:rsidR="00000000" w:rsidRPr="00000000">
        <w:rPr>
          <w:b w:val="1"/>
          <w:color w:val="ea0075"/>
          <w:rtl w:val="0"/>
        </w:rPr>
        <w:t xml:space="preserve">Fixed scope / fixed budget</w:t>
        <w:br w:type="textWrapping"/>
        <w:t xml:space="preserve">to be delivered October 2025 - March 2025*</w:t>
      </w:r>
    </w:p>
    <w:p w:rsidR="00000000" w:rsidDel="00000000" w:rsidP="00000000" w:rsidRDefault="00000000" w:rsidRPr="00000000" w14:paraId="00000004">
      <w:pPr>
        <w:rPr/>
      </w:pPr>
      <w:r w:rsidDel="00000000" w:rsidR="00000000" w:rsidRPr="00000000">
        <w:rPr>
          <w:rtl w:val="0"/>
        </w:rPr>
        <w:t xml:space="preserve">(*there is some flexibility in these dates)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Can you help us build a nation of global citizens who learn, collaborate, and act for peace, social, and climate justice? </w:t>
      </w:r>
    </w:p>
    <w:p w:rsidR="00000000" w:rsidDel="00000000" w:rsidP="00000000" w:rsidRDefault="00000000" w:rsidRPr="00000000" w14:paraId="00000007">
      <w:pPr>
        <w:rPr>
          <w:b w:val="1"/>
          <w:sz w:val="23"/>
          <w:szCs w:val="23"/>
        </w:rPr>
      </w:pPr>
      <w:r w:rsidDel="00000000" w:rsidR="00000000" w:rsidRPr="00000000">
        <w:rPr>
          <w:rtl w:val="0"/>
        </w:rPr>
      </w:r>
    </w:p>
    <w:p w:rsidR="00000000" w:rsidDel="00000000" w:rsidP="00000000" w:rsidRDefault="00000000" w:rsidRPr="00000000" w14:paraId="00000008">
      <w:pPr>
        <w:rPr>
          <w:sz w:val="23"/>
          <w:szCs w:val="23"/>
        </w:rPr>
      </w:pPr>
      <w:r w:rsidDel="00000000" w:rsidR="00000000" w:rsidRPr="00000000">
        <w:rPr>
          <w:sz w:val="23"/>
          <w:szCs w:val="23"/>
          <w:rtl w:val="0"/>
        </w:rPr>
        <w:t xml:space="preserve">We’re looking for an exceptional communications consultant to help guide us through and deliver the final stages of our rebrand.</w:t>
      </w:r>
    </w:p>
    <w:p w:rsidR="00000000" w:rsidDel="00000000" w:rsidP="00000000" w:rsidRDefault="00000000" w:rsidRPr="00000000" w14:paraId="00000009">
      <w:pPr>
        <w:rPr>
          <w:sz w:val="23"/>
          <w:szCs w:val="23"/>
        </w:rPr>
      </w:pPr>
      <w:r w:rsidDel="00000000" w:rsidR="00000000" w:rsidRPr="00000000">
        <w:rPr>
          <w:rtl w:val="0"/>
        </w:rPr>
      </w:r>
    </w:p>
    <w:p w:rsidR="00000000" w:rsidDel="00000000" w:rsidP="00000000" w:rsidRDefault="00000000" w:rsidRPr="00000000" w14:paraId="0000000A">
      <w:pPr>
        <w:rPr>
          <w:sz w:val="23"/>
          <w:szCs w:val="23"/>
        </w:rPr>
      </w:pPr>
      <w:r w:rsidDel="00000000" w:rsidR="00000000" w:rsidRPr="00000000">
        <w:rPr>
          <w:sz w:val="23"/>
          <w:szCs w:val="23"/>
          <w:rtl w:val="0"/>
        </w:rPr>
        <w:t xml:space="preserve">Over the past two years we’ve undertaken extensive research, engagement and creative development, and are excited to be relaunching under a new name and identity that better communicates our purpose and ambitions.</w:t>
      </w:r>
    </w:p>
    <w:p w:rsidR="00000000" w:rsidDel="00000000" w:rsidP="00000000" w:rsidRDefault="00000000" w:rsidRPr="00000000" w14:paraId="0000000B">
      <w:pPr>
        <w:rPr>
          <w:sz w:val="23"/>
          <w:szCs w:val="23"/>
        </w:rPr>
      </w:pP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sz w:val="23"/>
          <w:szCs w:val="23"/>
          <w:rtl w:val="0"/>
        </w:rPr>
        <w:t xml:space="preserve">At this pivotal juncture of the process we recognise the need for additional communications expertise and capacity within the team.</w:t>
      </w:r>
    </w:p>
    <w:p w:rsidR="00000000" w:rsidDel="00000000" w:rsidP="00000000" w:rsidRDefault="00000000" w:rsidRPr="00000000" w14:paraId="0000000D">
      <w:pPr>
        <w:rPr>
          <w:sz w:val="23"/>
          <w:szCs w:val="23"/>
        </w:rPr>
      </w:pPr>
      <w:r w:rsidDel="00000000" w:rsidR="00000000" w:rsidRPr="00000000">
        <w:rPr>
          <w:rtl w:val="0"/>
        </w:rPr>
      </w:r>
    </w:p>
    <w:p w:rsidR="00000000" w:rsidDel="00000000" w:rsidP="00000000" w:rsidRDefault="00000000" w:rsidRPr="00000000" w14:paraId="0000000E">
      <w:pPr>
        <w:pStyle w:val="Heading2"/>
        <w:rPr>
          <w:sz w:val="23"/>
          <w:szCs w:val="23"/>
        </w:rPr>
      </w:pPr>
      <w:bookmarkStart w:colFirst="0" w:colLast="0" w:name="_a0x7s9mgpne" w:id="2"/>
      <w:bookmarkEnd w:id="2"/>
      <w:r w:rsidDel="00000000" w:rsidR="00000000" w:rsidRPr="00000000">
        <w:rPr>
          <w:b w:val="1"/>
          <w:rtl w:val="0"/>
        </w:rPr>
        <w:t xml:space="preserve">About WCIA</w:t>
      </w:r>
      <w:r w:rsidDel="00000000" w:rsidR="00000000" w:rsidRPr="00000000">
        <w:rPr>
          <w:sz w:val="23"/>
          <w:szCs w:val="23"/>
          <w:rtl w:val="0"/>
        </w:rPr>
        <w:t xml:space="preserve"> </w:t>
      </w:r>
    </w:p>
    <w:p w:rsidR="00000000" w:rsidDel="00000000" w:rsidP="00000000" w:rsidRDefault="00000000" w:rsidRPr="00000000" w14:paraId="0000000F">
      <w:pPr>
        <w:rPr>
          <w:sz w:val="23"/>
          <w:szCs w:val="23"/>
        </w:rPr>
      </w:pPr>
      <w:r w:rsidDel="00000000" w:rsidR="00000000" w:rsidRPr="00000000">
        <w:rPr>
          <w:sz w:val="23"/>
          <w:szCs w:val="23"/>
          <w:rtl w:val="0"/>
        </w:rPr>
        <w:t xml:space="preserve">WCIA connects the people of Cymru to the world and to each other. With a legacy spanning over 100 years we learn from the past to create a better future. Now, as we are about to embark on an exciting new chapter — with a fresh strategy, rebrand, and ambitious vision — this is a transformative moment to join us. Together, we’re turning local action into global change. </w:t>
      </w:r>
    </w:p>
    <w:p w:rsidR="00000000" w:rsidDel="00000000" w:rsidP="00000000" w:rsidRDefault="00000000" w:rsidRPr="00000000" w14:paraId="00000010">
      <w:pPr>
        <w:rPr>
          <w:sz w:val="23"/>
          <w:szCs w:val="23"/>
        </w:rPr>
      </w:pPr>
      <w:r w:rsidDel="00000000" w:rsidR="00000000" w:rsidRPr="00000000">
        <w:rPr>
          <w:rtl w:val="0"/>
        </w:rPr>
      </w:r>
    </w:p>
    <w:p w:rsidR="00000000" w:rsidDel="00000000" w:rsidP="00000000" w:rsidRDefault="00000000" w:rsidRPr="00000000" w14:paraId="00000011">
      <w:pPr>
        <w:rPr>
          <w:sz w:val="23"/>
          <w:szCs w:val="23"/>
        </w:rPr>
      </w:pPr>
      <w:r w:rsidDel="00000000" w:rsidR="00000000" w:rsidRPr="00000000">
        <w:rPr>
          <w:sz w:val="23"/>
          <w:szCs w:val="23"/>
          <w:rtl w:val="0"/>
        </w:rPr>
        <w:t xml:space="preserve">Through dynamic programmes such as Climate Cymru and Academi Heddwch, we spark connections, create and share knowledge, and inspire hope. We empower the people of Cymru to engage with global challenges, take meaningful action, and drive positive change. If you’re eager to be part of this movement, we’d love to hear from you.</w:t>
      </w:r>
    </w:p>
    <w:p w:rsidR="00000000" w:rsidDel="00000000" w:rsidP="00000000" w:rsidRDefault="00000000" w:rsidRPr="00000000" w14:paraId="00000012">
      <w:pPr>
        <w:rPr>
          <w:sz w:val="23"/>
          <w:szCs w:val="23"/>
        </w:rPr>
      </w:pPr>
      <w:r w:rsidDel="00000000" w:rsidR="00000000" w:rsidRPr="00000000">
        <w:rPr>
          <w:rtl w:val="0"/>
        </w:rPr>
      </w:r>
    </w:p>
    <w:p w:rsidR="00000000" w:rsidDel="00000000" w:rsidP="00000000" w:rsidRDefault="00000000" w:rsidRPr="00000000" w14:paraId="00000013">
      <w:pPr>
        <w:rPr>
          <w:sz w:val="23"/>
          <w:szCs w:val="23"/>
        </w:rPr>
      </w:pPr>
      <w:r w:rsidDel="00000000" w:rsidR="00000000" w:rsidRPr="00000000">
        <w:rPr>
          <w:sz w:val="23"/>
          <w:szCs w:val="23"/>
          <w:rtl w:val="0"/>
        </w:rPr>
        <w:t xml:space="preserve">We are also guardians of the historic Temple of Peace and Health, linked to the League of Nations, precursor of the United Nations, in Cardiff.</w:t>
      </w:r>
    </w:p>
    <w:p w:rsidR="00000000" w:rsidDel="00000000" w:rsidP="00000000" w:rsidRDefault="00000000" w:rsidRPr="00000000" w14:paraId="00000014">
      <w:pPr>
        <w:rPr>
          <w:color w:val="ff0000"/>
          <w:sz w:val="23"/>
          <w:szCs w:val="23"/>
        </w:rPr>
      </w:pPr>
      <w:r w:rsidDel="00000000" w:rsidR="00000000" w:rsidRPr="00000000">
        <w:rPr>
          <w:rtl w:val="0"/>
        </w:rPr>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rPr>
          <w:sz w:val="23"/>
          <w:szCs w:val="23"/>
        </w:rPr>
      </w:pPr>
      <w:r w:rsidDel="00000000" w:rsidR="00000000" w:rsidRPr="00000000">
        <w:rPr>
          <w:rtl w:val="0"/>
        </w:rPr>
      </w:r>
    </w:p>
    <w:p w:rsidR="00000000" w:rsidDel="00000000" w:rsidP="00000000" w:rsidRDefault="00000000" w:rsidRPr="00000000" w14:paraId="00000017">
      <w:pPr>
        <w:pStyle w:val="Heading2"/>
        <w:rPr>
          <w:b w:val="1"/>
        </w:rPr>
      </w:pPr>
      <w:bookmarkStart w:colFirst="0" w:colLast="0" w:name="_bepk3vx18cbw" w:id="3"/>
      <w:bookmarkEnd w:id="3"/>
      <w:r w:rsidDel="00000000" w:rsidR="00000000" w:rsidRPr="00000000">
        <w:rPr>
          <w:rtl w:val="0"/>
        </w:rPr>
      </w:r>
    </w:p>
    <w:p w:rsidR="00000000" w:rsidDel="00000000" w:rsidP="00000000" w:rsidRDefault="00000000" w:rsidRPr="00000000" w14:paraId="00000018">
      <w:pPr>
        <w:pStyle w:val="Heading2"/>
        <w:rPr>
          <w:b w:val="1"/>
        </w:rPr>
      </w:pPr>
      <w:bookmarkStart w:colFirst="0" w:colLast="0" w:name="_ahiymgu1tllg" w:id="4"/>
      <w:bookmarkEnd w:id="4"/>
      <w:r w:rsidDel="00000000" w:rsidR="00000000" w:rsidRPr="00000000">
        <w:rPr>
          <w:b w:val="1"/>
          <w:rtl w:val="0"/>
        </w:rPr>
        <w:t xml:space="preserve">Objectives of the role</w:t>
      </w:r>
      <w:r w:rsidDel="00000000" w:rsidR="00000000" w:rsidRPr="00000000">
        <w:rPr>
          <w:rtl w:val="0"/>
        </w:rPr>
      </w:r>
    </w:p>
    <w:p w:rsidR="00000000" w:rsidDel="00000000" w:rsidP="00000000" w:rsidRDefault="00000000" w:rsidRPr="00000000" w14:paraId="00000019">
      <w:pPr>
        <w:rPr>
          <w:b w:val="1"/>
          <w:sz w:val="23"/>
          <w:szCs w:val="23"/>
        </w:rPr>
      </w:pPr>
      <w:r w:rsidDel="00000000" w:rsidR="00000000" w:rsidRPr="00000000">
        <w:rPr>
          <w:rtl w:val="0"/>
        </w:rPr>
      </w:r>
    </w:p>
    <w:p w:rsidR="00000000" w:rsidDel="00000000" w:rsidP="00000000" w:rsidRDefault="00000000" w:rsidRPr="00000000" w14:paraId="0000001A">
      <w:pPr>
        <w:numPr>
          <w:ilvl w:val="0"/>
          <w:numId w:val="2"/>
        </w:numPr>
        <w:ind w:left="720" w:hanging="360"/>
        <w:rPr>
          <w:sz w:val="23"/>
          <w:szCs w:val="23"/>
          <w:u w:val="none"/>
        </w:rPr>
      </w:pPr>
      <w:r w:rsidDel="00000000" w:rsidR="00000000" w:rsidRPr="00000000">
        <w:rPr>
          <w:sz w:val="23"/>
          <w:szCs w:val="23"/>
          <w:rtl w:val="0"/>
        </w:rPr>
        <w:t xml:space="preserve">D</w:t>
      </w:r>
      <w:r w:rsidDel="00000000" w:rsidR="00000000" w:rsidRPr="00000000">
        <w:rPr>
          <w:sz w:val="23"/>
          <w:szCs w:val="23"/>
          <w:rtl w:val="0"/>
        </w:rPr>
        <w:t xml:space="preserve">evelop a communications strategy to support the organisation and brand strategies</w:t>
      </w:r>
    </w:p>
    <w:p w:rsidR="00000000" w:rsidDel="00000000" w:rsidP="00000000" w:rsidRDefault="00000000" w:rsidRPr="00000000" w14:paraId="0000001B">
      <w:pPr>
        <w:numPr>
          <w:ilvl w:val="0"/>
          <w:numId w:val="2"/>
        </w:numPr>
        <w:ind w:left="720" w:hanging="360"/>
        <w:rPr>
          <w:sz w:val="23"/>
          <w:szCs w:val="23"/>
          <w:u w:val="none"/>
        </w:rPr>
      </w:pPr>
      <w:r w:rsidDel="00000000" w:rsidR="00000000" w:rsidRPr="00000000">
        <w:rPr>
          <w:sz w:val="23"/>
          <w:szCs w:val="23"/>
          <w:rtl w:val="0"/>
        </w:rPr>
        <w:t xml:space="preserve">Develop a team communications development and action plan to continue for at least 12 months beyond the scope of this project</w:t>
      </w:r>
    </w:p>
    <w:p w:rsidR="00000000" w:rsidDel="00000000" w:rsidP="00000000" w:rsidRDefault="00000000" w:rsidRPr="00000000" w14:paraId="0000001C">
      <w:pPr>
        <w:numPr>
          <w:ilvl w:val="0"/>
          <w:numId w:val="2"/>
        </w:numPr>
        <w:ind w:left="720" w:hanging="360"/>
        <w:rPr>
          <w:sz w:val="23"/>
          <w:szCs w:val="23"/>
          <w:u w:val="none"/>
        </w:rPr>
      </w:pPr>
      <w:r w:rsidDel="00000000" w:rsidR="00000000" w:rsidRPr="00000000">
        <w:rPr>
          <w:sz w:val="23"/>
          <w:szCs w:val="23"/>
          <w:rtl w:val="0"/>
        </w:rPr>
        <w:t xml:space="preserve">Oversee the finalisation of the brand assets, launch plan and implementation – including the delivery of a new website and launch campaign</w:t>
      </w:r>
    </w:p>
    <w:p w:rsidR="00000000" w:rsidDel="00000000" w:rsidP="00000000" w:rsidRDefault="00000000" w:rsidRPr="00000000" w14:paraId="0000001D">
      <w:pPr>
        <w:numPr>
          <w:ilvl w:val="0"/>
          <w:numId w:val="2"/>
        </w:numPr>
        <w:ind w:left="720" w:hanging="360"/>
        <w:rPr>
          <w:sz w:val="23"/>
          <w:szCs w:val="23"/>
          <w:u w:val="none"/>
        </w:rPr>
      </w:pPr>
      <w:r w:rsidDel="00000000" w:rsidR="00000000" w:rsidRPr="00000000">
        <w:rPr>
          <w:sz w:val="23"/>
          <w:szCs w:val="23"/>
          <w:rtl w:val="0"/>
        </w:rPr>
        <w:t xml:space="preserve">Plan, write and create content needed to build on core content and engage audiences in our new identity</w:t>
      </w:r>
    </w:p>
    <w:p w:rsidR="00000000" w:rsidDel="00000000" w:rsidP="00000000" w:rsidRDefault="00000000" w:rsidRPr="00000000" w14:paraId="0000001E">
      <w:pPr>
        <w:numPr>
          <w:ilvl w:val="0"/>
          <w:numId w:val="2"/>
        </w:numPr>
        <w:ind w:left="720" w:hanging="360"/>
        <w:rPr>
          <w:sz w:val="23"/>
          <w:szCs w:val="23"/>
          <w:u w:val="none"/>
        </w:rPr>
      </w:pPr>
      <w:r w:rsidDel="00000000" w:rsidR="00000000" w:rsidRPr="00000000">
        <w:rPr>
          <w:sz w:val="23"/>
          <w:szCs w:val="23"/>
          <w:rtl w:val="0"/>
        </w:rPr>
        <w:t xml:space="preserve">Be a coach and mentor to the team to help them develop their communications skills and confidence</w:t>
      </w:r>
    </w:p>
    <w:p w:rsidR="00000000" w:rsidDel="00000000" w:rsidP="00000000" w:rsidRDefault="00000000" w:rsidRPr="00000000" w14:paraId="0000001F">
      <w:pPr>
        <w:numPr>
          <w:ilvl w:val="0"/>
          <w:numId w:val="2"/>
        </w:numPr>
        <w:ind w:left="720" w:hanging="360"/>
        <w:rPr>
          <w:sz w:val="23"/>
          <w:szCs w:val="23"/>
          <w:u w:val="none"/>
        </w:rPr>
      </w:pPr>
      <w:r w:rsidDel="00000000" w:rsidR="00000000" w:rsidRPr="00000000">
        <w:rPr>
          <w:sz w:val="23"/>
          <w:szCs w:val="23"/>
          <w:rtl w:val="0"/>
        </w:rPr>
        <w:t xml:space="preserve">Support the Chief Executive and team to foster a communications-orientated mindset</w:t>
      </w:r>
    </w:p>
    <w:p w:rsidR="00000000" w:rsidDel="00000000" w:rsidP="00000000" w:rsidRDefault="00000000" w:rsidRPr="00000000" w14:paraId="00000020">
      <w:pPr>
        <w:numPr>
          <w:ilvl w:val="0"/>
          <w:numId w:val="2"/>
        </w:numPr>
        <w:ind w:left="720" w:hanging="360"/>
        <w:rPr>
          <w:sz w:val="23"/>
          <w:szCs w:val="23"/>
          <w:u w:val="none"/>
        </w:rPr>
      </w:pPr>
      <w:r w:rsidDel="00000000" w:rsidR="00000000" w:rsidRPr="00000000">
        <w:rPr>
          <w:sz w:val="23"/>
          <w:szCs w:val="23"/>
          <w:rtl w:val="0"/>
        </w:rPr>
        <w:t xml:space="preserve">Help select and liaise with external partners (developers, printers, designers etc.) where required</w:t>
      </w:r>
      <w:r w:rsidDel="00000000" w:rsidR="00000000" w:rsidRPr="00000000">
        <w:rPr>
          <w:rtl w:val="0"/>
        </w:rPr>
      </w:r>
    </w:p>
    <w:p w:rsidR="00000000" w:rsidDel="00000000" w:rsidP="00000000" w:rsidRDefault="00000000" w:rsidRPr="00000000" w14:paraId="00000021">
      <w:pPr>
        <w:pStyle w:val="Heading2"/>
        <w:rPr>
          <w:b w:val="1"/>
        </w:rPr>
      </w:pPr>
      <w:bookmarkStart w:colFirst="0" w:colLast="0" w:name="_92uzoqgdenh4" w:id="5"/>
      <w:bookmarkEnd w:id="5"/>
      <w:r w:rsidDel="00000000" w:rsidR="00000000" w:rsidRPr="00000000">
        <w:rPr>
          <w:b w:val="1"/>
          <w:rtl w:val="0"/>
        </w:rPr>
        <w:t xml:space="preserve">Skills and experience</w:t>
      </w:r>
    </w:p>
    <w:p w:rsidR="00000000" w:rsidDel="00000000" w:rsidP="00000000" w:rsidRDefault="00000000" w:rsidRPr="00000000" w14:paraId="00000022">
      <w:pPr>
        <w:rPr>
          <w:b w:val="1"/>
          <w:sz w:val="23"/>
          <w:szCs w:val="23"/>
        </w:rPr>
      </w:pPr>
      <w:r w:rsidDel="00000000" w:rsidR="00000000" w:rsidRPr="00000000">
        <w:rPr>
          <w:rtl w:val="0"/>
        </w:rPr>
      </w:r>
    </w:p>
    <w:p w:rsidR="00000000" w:rsidDel="00000000" w:rsidP="00000000" w:rsidRDefault="00000000" w:rsidRPr="00000000" w14:paraId="00000023">
      <w:pPr>
        <w:numPr>
          <w:ilvl w:val="0"/>
          <w:numId w:val="3"/>
        </w:numPr>
        <w:ind w:left="720" w:hanging="360"/>
        <w:rPr>
          <w:sz w:val="23"/>
          <w:szCs w:val="23"/>
          <w:u w:val="none"/>
        </w:rPr>
      </w:pPr>
      <w:r w:rsidDel="00000000" w:rsidR="00000000" w:rsidRPr="00000000">
        <w:rPr>
          <w:sz w:val="23"/>
          <w:szCs w:val="23"/>
          <w:rtl w:val="0"/>
        </w:rPr>
        <w:t xml:space="preserve">Developing communications and campaign strategies </w:t>
      </w:r>
    </w:p>
    <w:p w:rsidR="00000000" w:rsidDel="00000000" w:rsidP="00000000" w:rsidRDefault="00000000" w:rsidRPr="00000000" w14:paraId="00000024">
      <w:pPr>
        <w:numPr>
          <w:ilvl w:val="0"/>
          <w:numId w:val="3"/>
        </w:numPr>
        <w:ind w:left="720" w:hanging="360"/>
        <w:rPr>
          <w:sz w:val="23"/>
          <w:szCs w:val="23"/>
          <w:u w:val="none"/>
        </w:rPr>
      </w:pPr>
      <w:r w:rsidDel="00000000" w:rsidR="00000000" w:rsidRPr="00000000">
        <w:rPr>
          <w:sz w:val="23"/>
          <w:szCs w:val="23"/>
          <w:rtl w:val="0"/>
        </w:rPr>
        <w:t xml:space="preserve">Managing / coaching / training colleagues or clients around communications</w:t>
      </w:r>
    </w:p>
    <w:p w:rsidR="00000000" w:rsidDel="00000000" w:rsidP="00000000" w:rsidRDefault="00000000" w:rsidRPr="00000000" w14:paraId="00000025">
      <w:pPr>
        <w:numPr>
          <w:ilvl w:val="0"/>
          <w:numId w:val="3"/>
        </w:numPr>
        <w:ind w:left="720" w:hanging="360"/>
        <w:rPr>
          <w:sz w:val="23"/>
          <w:szCs w:val="23"/>
        </w:rPr>
      </w:pPr>
      <w:r w:rsidDel="00000000" w:rsidR="00000000" w:rsidRPr="00000000">
        <w:rPr>
          <w:sz w:val="23"/>
          <w:szCs w:val="23"/>
          <w:rtl w:val="0"/>
        </w:rPr>
        <w:t xml:space="preserve">Experience of leading on the delivery of new brands and campaigns</w:t>
      </w:r>
      <w:r w:rsidDel="00000000" w:rsidR="00000000" w:rsidRPr="00000000">
        <w:rPr>
          <w:rtl w:val="0"/>
        </w:rPr>
      </w:r>
    </w:p>
    <w:p w:rsidR="00000000" w:rsidDel="00000000" w:rsidP="00000000" w:rsidRDefault="00000000" w:rsidRPr="00000000" w14:paraId="00000026">
      <w:pPr>
        <w:numPr>
          <w:ilvl w:val="0"/>
          <w:numId w:val="3"/>
        </w:numPr>
        <w:ind w:left="720" w:hanging="360"/>
        <w:rPr>
          <w:sz w:val="23"/>
          <w:szCs w:val="23"/>
          <w:u w:val="none"/>
        </w:rPr>
      </w:pPr>
      <w:r w:rsidDel="00000000" w:rsidR="00000000" w:rsidRPr="00000000">
        <w:rPr>
          <w:sz w:val="23"/>
          <w:szCs w:val="23"/>
          <w:rtl w:val="0"/>
        </w:rPr>
        <w:t xml:space="preserve">Excellent writing and storytelling skills </w:t>
      </w:r>
    </w:p>
    <w:p w:rsidR="00000000" w:rsidDel="00000000" w:rsidP="00000000" w:rsidRDefault="00000000" w:rsidRPr="00000000" w14:paraId="00000027">
      <w:pPr>
        <w:numPr>
          <w:ilvl w:val="0"/>
          <w:numId w:val="3"/>
        </w:numPr>
        <w:ind w:left="720" w:hanging="360"/>
        <w:rPr>
          <w:sz w:val="23"/>
          <w:szCs w:val="23"/>
          <w:u w:val="none"/>
        </w:rPr>
      </w:pPr>
      <w:r w:rsidDel="00000000" w:rsidR="00000000" w:rsidRPr="00000000">
        <w:rPr>
          <w:sz w:val="23"/>
          <w:szCs w:val="23"/>
          <w:rtl w:val="0"/>
        </w:rPr>
        <w:t xml:space="preserve">Digital experience including website planning, copywriting and development (with designer/developers), social media management, video creation etc.</w:t>
      </w:r>
    </w:p>
    <w:p w:rsidR="00000000" w:rsidDel="00000000" w:rsidP="00000000" w:rsidRDefault="00000000" w:rsidRPr="00000000" w14:paraId="00000028">
      <w:pPr>
        <w:numPr>
          <w:ilvl w:val="0"/>
          <w:numId w:val="3"/>
        </w:numPr>
        <w:ind w:left="720" w:hanging="360"/>
        <w:rPr>
          <w:sz w:val="23"/>
          <w:szCs w:val="23"/>
          <w:u w:val="none"/>
        </w:rPr>
      </w:pPr>
      <w:r w:rsidDel="00000000" w:rsidR="00000000" w:rsidRPr="00000000">
        <w:rPr>
          <w:sz w:val="23"/>
          <w:szCs w:val="23"/>
          <w:rtl w:val="0"/>
        </w:rPr>
        <w:t xml:space="preserve">Understanding of how to bring strategy and ideas to life with compelling copy </w:t>
      </w:r>
    </w:p>
    <w:p w:rsidR="00000000" w:rsidDel="00000000" w:rsidP="00000000" w:rsidRDefault="00000000" w:rsidRPr="00000000" w14:paraId="00000029">
      <w:pPr>
        <w:numPr>
          <w:ilvl w:val="0"/>
          <w:numId w:val="3"/>
        </w:numPr>
        <w:ind w:left="720" w:hanging="360"/>
        <w:rPr>
          <w:sz w:val="23"/>
          <w:szCs w:val="23"/>
          <w:u w:val="none"/>
        </w:rPr>
      </w:pPr>
      <w:r w:rsidDel="00000000" w:rsidR="00000000" w:rsidRPr="00000000">
        <w:rPr>
          <w:sz w:val="23"/>
          <w:szCs w:val="23"/>
          <w:rtl w:val="0"/>
        </w:rPr>
        <w:t xml:space="preserve">Strong sense of how written ideas will come to life visually</w:t>
      </w:r>
    </w:p>
    <w:p w:rsidR="00000000" w:rsidDel="00000000" w:rsidP="00000000" w:rsidRDefault="00000000" w:rsidRPr="00000000" w14:paraId="0000002A">
      <w:pPr>
        <w:numPr>
          <w:ilvl w:val="0"/>
          <w:numId w:val="3"/>
        </w:numPr>
        <w:ind w:left="720" w:hanging="360"/>
        <w:rPr>
          <w:sz w:val="23"/>
          <w:szCs w:val="23"/>
          <w:u w:val="none"/>
        </w:rPr>
      </w:pPr>
      <w:r w:rsidDel="00000000" w:rsidR="00000000" w:rsidRPr="00000000">
        <w:rPr>
          <w:sz w:val="23"/>
          <w:szCs w:val="23"/>
          <w:rtl w:val="0"/>
        </w:rPr>
        <w:t xml:space="preserve">Familiar with working with, and preferably writing of tone-of-voice guidelines</w:t>
      </w:r>
    </w:p>
    <w:p w:rsidR="00000000" w:rsidDel="00000000" w:rsidP="00000000" w:rsidRDefault="00000000" w:rsidRPr="00000000" w14:paraId="0000002B">
      <w:pPr>
        <w:numPr>
          <w:ilvl w:val="0"/>
          <w:numId w:val="3"/>
        </w:numPr>
        <w:ind w:left="720" w:hanging="360"/>
        <w:rPr>
          <w:sz w:val="23"/>
          <w:szCs w:val="23"/>
          <w:u w:val="none"/>
        </w:rPr>
      </w:pPr>
      <w:r w:rsidDel="00000000" w:rsidR="00000000" w:rsidRPr="00000000">
        <w:rPr>
          <w:sz w:val="23"/>
          <w:szCs w:val="23"/>
          <w:rtl w:val="0"/>
        </w:rPr>
        <w:t xml:space="preserve">Shared values and experience of working with purpose-driven organisations</w:t>
      </w:r>
    </w:p>
    <w:p w:rsidR="00000000" w:rsidDel="00000000" w:rsidP="00000000" w:rsidRDefault="00000000" w:rsidRPr="00000000" w14:paraId="0000002C">
      <w:pPr>
        <w:numPr>
          <w:ilvl w:val="0"/>
          <w:numId w:val="3"/>
        </w:numPr>
        <w:ind w:left="720" w:hanging="360"/>
        <w:rPr>
          <w:sz w:val="23"/>
          <w:szCs w:val="23"/>
          <w:u w:val="none"/>
        </w:rPr>
      </w:pPr>
      <w:r w:rsidDel="00000000" w:rsidR="00000000" w:rsidRPr="00000000">
        <w:rPr>
          <w:sz w:val="23"/>
          <w:szCs w:val="23"/>
          <w:rtl w:val="0"/>
        </w:rPr>
        <w:t xml:space="preserve">Confident with using Wordpress for editing</w:t>
      </w:r>
    </w:p>
    <w:p w:rsidR="00000000" w:rsidDel="00000000" w:rsidP="00000000" w:rsidRDefault="00000000" w:rsidRPr="00000000" w14:paraId="0000002D">
      <w:pPr>
        <w:rPr>
          <w:sz w:val="23"/>
          <w:szCs w:val="23"/>
        </w:rPr>
      </w:pPr>
      <w:r w:rsidDel="00000000" w:rsidR="00000000" w:rsidRPr="00000000">
        <w:rPr>
          <w:sz w:val="23"/>
          <w:szCs w:val="23"/>
          <w:rtl w:val="0"/>
        </w:rPr>
        <w:t xml:space="preserve"> </w:t>
      </w:r>
    </w:p>
    <w:p w:rsidR="00000000" w:rsidDel="00000000" w:rsidP="00000000" w:rsidRDefault="00000000" w:rsidRPr="00000000" w14:paraId="0000002E">
      <w:pPr>
        <w:pStyle w:val="Heading2"/>
        <w:rPr>
          <w:b w:val="1"/>
        </w:rPr>
      </w:pPr>
      <w:bookmarkStart w:colFirst="0" w:colLast="0" w:name="_do9ivojilp8o" w:id="6"/>
      <w:bookmarkEnd w:id="6"/>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rPr>
          <w:b w:val="1"/>
        </w:rPr>
      </w:pPr>
      <w:bookmarkStart w:colFirst="0" w:colLast="0" w:name="_q62bvap8b84b" w:id="7"/>
      <w:bookmarkEnd w:id="7"/>
      <w:r w:rsidDel="00000000" w:rsidR="00000000" w:rsidRPr="00000000">
        <w:rPr>
          <w:rtl w:val="0"/>
        </w:rPr>
      </w:r>
    </w:p>
    <w:p w:rsidR="00000000" w:rsidDel="00000000" w:rsidP="00000000" w:rsidRDefault="00000000" w:rsidRPr="00000000" w14:paraId="00000030">
      <w:pPr>
        <w:pStyle w:val="Heading2"/>
        <w:rPr>
          <w:b w:val="1"/>
        </w:rPr>
      </w:pPr>
      <w:bookmarkStart w:colFirst="0" w:colLast="0" w:name="_5vt5n5kmqu6u" w:id="8"/>
      <w:bookmarkEnd w:id="8"/>
      <w:r w:rsidDel="00000000" w:rsidR="00000000" w:rsidRPr="00000000">
        <w:rPr>
          <w:b w:val="1"/>
          <w:rtl w:val="0"/>
        </w:rPr>
        <w:t xml:space="preserve">Scope &amp; Budget</w:t>
      </w:r>
    </w:p>
    <w:p w:rsidR="00000000" w:rsidDel="00000000" w:rsidP="00000000" w:rsidRDefault="00000000" w:rsidRPr="00000000" w14:paraId="00000031">
      <w:pPr>
        <w:rPr>
          <w:sz w:val="23"/>
          <w:szCs w:val="23"/>
        </w:rPr>
      </w:pPr>
      <w:r w:rsidDel="00000000" w:rsidR="00000000" w:rsidRPr="00000000">
        <w:rPr>
          <w:sz w:val="23"/>
          <w:szCs w:val="23"/>
          <w:rtl w:val="0"/>
        </w:rPr>
        <w:t xml:space="preserve">We have a budget of up to £10,000 for this contract.</w:t>
      </w:r>
      <w:r w:rsidDel="00000000" w:rsidR="00000000" w:rsidRPr="00000000">
        <w:rPr>
          <w:rtl w:val="0"/>
        </w:rPr>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rPr>
          <w:sz w:val="23"/>
          <w:szCs w:val="23"/>
        </w:rPr>
      </w:pPr>
      <w:r w:rsidDel="00000000" w:rsidR="00000000" w:rsidRPr="00000000">
        <w:rPr>
          <w:sz w:val="23"/>
          <w:szCs w:val="23"/>
          <w:rtl w:val="0"/>
        </w:rPr>
        <w:t xml:space="preserve">We are open to how this budget is allocated but it needs to be based on fixed-scope rather than time.</w:t>
      </w:r>
    </w:p>
    <w:p w:rsidR="00000000" w:rsidDel="00000000" w:rsidP="00000000" w:rsidRDefault="00000000" w:rsidRPr="00000000" w14:paraId="00000034">
      <w:pPr>
        <w:rPr>
          <w:sz w:val="23"/>
          <w:szCs w:val="23"/>
        </w:rPr>
      </w:pPr>
      <w:r w:rsidDel="00000000" w:rsidR="00000000" w:rsidRPr="00000000">
        <w:rPr>
          <w:rtl w:val="0"/>
        </w:rPr>
      </w:r>
    </w:p>
    <w:p w:rsidR="00000000" w:rsidDel="00000000" w:rsidP="00000000" w:rsidRDefault="00000000" w:rsidRPr="00000000" w14:paraId="00000035">
      <w:pPr>
        <w:rPr>
          <w:sz w:val="23"/>
          <w:szCs w:val="23"/>
        </w:rPr>
      </w:pPr>
      <w:r w:rsidDel="00000000" w:rsidR="00000000" w:rsidRPr="00000000">
        <w:rPr>
          <w:sz w:val="23"/>
          <w:szCs w:val="23"/>
          <w:rtl w:val="0"/>
        </w:rPr>
        <w:t xml:space="preserve">Key requirements of the contract:</w:t>
      </w:r>
    </w:p>
    <w:p w:rsidR="00000000" w:rsidDel="00000000" w:rsidP="00000000" w:rsidRDefault="00000000" w:rsidRPr="00000000" w14:paraId="00000036">
      <w:pPr>
        <w:ind w:left="0" w:firstLine="0"/>
        <w:rPr>
          <w:sz w:val="23"/>
          <w:szCs w:val="23"/>
        </w:rPr>
      </w:pPr>
      <w:r w:rsidDel="00000000" w:rsidR="00000000" w:rsidRPr="00000000">
        <w:rPr>
          <w:rtl w:val="0"/>
        </w:rPr>
      </w:r>
    </w:p>
    <w:p w:rsidR="00000000" w:rsidDel="00000000" w:rsidP="00000000" w:rsidRDefault="00000000" w:rsidRPr="00000000" w14:paraId="00000037">
      <w:pPr>
        <w:numPr>
          <w:ilvl w:val="0"/>
          <w:numId w:val="4"/>
        </w:numPr>
        <w:ind w:left="720" w:hanging="360"/>
        <w:rPr>
          <w:sz w:val="23"/>
          <w:szCs w:val="23"/>
          <w:u w:val="none"/>
        </w:rPr>
      </w:pPr>
      <w:r w:rsidDel="00000000" w:rsidR="00000000" w:rsidRPr="00000000">
        <w:rPr>
          <w:sz w:val="23"/>
          <w:szCs w:val="23"/>
          <w:rtl w:val="0"/>
        </w:rPr>
        <w:t xml:space="preserve">Must include outputs and activities that deliver on the objectives above</w:t>
      </w:r>
    </w:p>
    <w:p w:rsidR="00000000" w:rsidDel="00000000" w:rsidP="00000000" w:rsidRDefault="00000000" w:rsidRPr="00000000" w14:paraId="00000038">
      <w:pPr>
        <w:numPr>
          <w:ilvl w:val="0"/>
          <w:numId w:val="4"/>
        </w:numPr>
        <w:ind w:left="720" w:hanging="360"/>
        <w:rPr>
          <w:sz w:val="23"/>
          <w:szCs w:val="23"/>
          <w:u w:val="none"/>
        </w:rPr>
      </w:pPr>
      <w:r w:rsidDel="00000000" w:rsidR="00000000" w:rsidRPr="00000000">
        <w:rPr>
          <w:sz w:val="23"/>
          <w:szCs w:val="23"/>
          <w:rtl w:val="0"/>
        </w:rPr>
        <w:t xml:space="preserve">At least one day per week on site at the Temple of Peace (and more where needed)</w:t>
      </w:r>
    </w:p>
    <w:p w:rsidR="00000000" w:rsidDel="00000000" w:rsidP="00000000" w:rsidRDefault="00000000" w:rsidRPr="00000000" w14:paraId="00000039">
      <w:pPr>
        <w:numPr>
          <w:ilvl w:val="0"/>
          <w:numId w:val="4"/>
        </w:numPr>
        <w:ind w:left="720" w:hanging="360"/>
        <w:rPr>
          <w:sz w:val="23"/>
          <w:szCs w:val="23"/>
          <w:u w:val="none"/>
        </w:rPr>
      </w:pPr>
      <w:r w:rsidDel="00000000" w:rsidR="00000000" w:rsidRPr="00000000">
        <w:rPr>
          <w:sz w:val="23"/>
          <w:szCs w:val="23"/>
          <w:rtl w:val="0"/>
        </w:rPr>
        <w:t xml:space="preserve">The contract being delivered in phases with an initial immersion and planning phase where we can finalise the deliverables and budgets together</w:t>
      </w:r>
    </w:p>
    <w:p w:rsidR="00000000" w:rsidDel="00000000" w:rsidP="00000000" w:rsidRDefault="00000000" w:rsidRPr="00000000" w14:paraId="0000003A">
      <w:pPr>
        <w:pStyle w:val="Heading2"/>
        <w:rPr>
          <w:b w:val="1"/>
        </w:rPr>
      </w:pPr>
      <w:bookmarkStart w:colFirst="0" w:colLast="0" w:name="_qxz6tav8sm81" w:id="9"/>
      <w:bookmarkEnd w:id="9"/>
      <w:r w:rsidDel="00000000" w:rsidR="00000000" w:rsidRPr="00000000">
        <w:rPr>
          <w:b w:val="1"/>
          <w:rtl w:val="0"/>
        </w:rPr>
        <w:t xml:space="preserve">How to respond to the opportunity</w:t>
      </w:r>
    </w:p>
    <w:p w:rsidR="00000000" w:rsidDel="00000000" w:rsidP="00000000" w:rsidRDefault="00000000" w:rsidRPr="00000000" w14:paraId="0000003B">
      <w:pPr>
        <w:rPr>
          <w:sz w:val="23"/>
          <w:szCs w:val="23"/>
        </w:rPr>
      </w:pPr>
      <w:r w:rsidDel="00000000" w:rsidR="00000000" w:rsidRPr="00000000">
        <w:rPr>
          <w:rtl w:val="0"/>
        </w:rPr>
      </w:r>
    </w:p>
    <w:p w:rsidR="00000000" w:rsidDel="00000000" w:rsidP="00000000" w:rsidRDefault="00000000" w:rsidRPr="00000000" w14:paraId="0000003C">
      <w:pPr>
        <w:rPr>
          <w:sz w:val="23"/>
          <w:szCs w:val="23"/>
        </w:rPr>
      </w:pPr>
      <w:r w:rsidDel="00000000" w:rsidR="00000000" w:rsidRPr="00000000">
        <w:rPr>
          <w:sz w:val="23"/>
          <w:szCs w:val="23"/>
          <w:rtl w:val="0"/>
        </w:rPr>
        <w:t xml:space="preserve">Email your proposal to </w:t>
      </w:r>
      <w:hyperlink r:id="rId6">
        <w:r w:rsidDel="00000000" w:rsidR="00000000" w:rsidRPr="00000000">
          <w:rPr>
            <w:color w:val="1155cc"/>
            <w:sz w:val="23"/>
            <w:szCs w:val="23"/>
            <w:u w:val="single"/>
            <w:rtl w:val="0"/>
          </w:rPr>
          <w:t xml:space="preserve">hayley.morgan@wcia.org.uk</w:t>
        </w:r>
      </w:hyperlink>
      <w:r w:rsidDel="00000000" w:rsidR="00000000" w:rsidRPr="00000000">
        <w:rPr>
          <w:sz w:val="23"/>
          <w:szCs w:val="23"/>
          <w:rtl w:val="0"/>
        </w:rPr>
        <w:t xml:space="preserve"> &amp; </w:t>
      </w:r>
      <w:hyperlink r:id="rId7">
        <w:r w:rsidDel="00000000" w:rsidR="00000000" w:rsidRPr="00000000">
          <w:rPr>
            <w:color w:val="1155cc"/>
            <w:sz w:val="23"/>
            <w:szCs w:val="23"/>
            <w:u w:val="single"/>
            <w:rtl w:val="0"/>
          </w:rPr>
          <w:t xml:space="preserve">nick.christoforou@wcia.org.uk</w:t>
        </w:r>
      </w:hyperlink>
      <w:r w:rsidDel="00000000" w:rsidR="00000000" w:rsidRPr="00000000">
        <w:rPr>
          <w:sz w:val="23"/>
          <w:szCs w:val="23"/>
          <w:rtl w:val="0"/>
        </w:rPr>
        <w:t xml:space="preserve">. Please include:</w:t>
      </w:r>
    </w:p>
    <w:p w:rsidR="00000000" w:rsidDel="00000000" w:rsidP="00000000" w:rsidRDefault="00000000" w:rsidRPr="00000000" w14:paraId="0000003D">
      <w:pPr>
        <w:rPr>
          <w:sz w:val="23"/>
          <w:szCs w:val="23"/>
        </w:rPr>
      </w:pPr>
      <w:r w:rsidDel="00000000" w:rsidR="00000000" w:rsidRPr="00000000">
        <w:rPr>
          <w:rtl w:val="0"/>
        </w:rPr>
      </w:r>
    </w:p>
    <w:p w:rsidR="00000000" w:rsidDel="00000000" w:rsidP="00000000" w:rsidRDefault="00000000" w:rsidRPr="00000000" w14:paraId="0000003E">
      <w:pPr>
        <w:numPr>
          <w:ilvl w:val="0"/>
          <w:numId w:val="1"/>
        </w:numPr>
        <w:ind w:left="720" w:hanging="360"/>
        <w:rPr>
          <w:sz w:val="23"/>
          <w:szCs w:val="23"/>
          <w:u w:val="none"/>
        </w:rPr>
      </w:pPr>
      <w:r w:rsidDel="00000000" w:rsidR="00000000" w:rsidRPr="00000000">
        <w:rPr>
          <w:sz w:val="23"/>
          <w:szCs w:val="23"/>
          <w:rtl w:val="0"/>
        </w:rPr>
        <w:t xml:space="preserve">Details on your proposed approach </w:t>
      </w:r>
    </w:p>
    <w:p w:rsidR="00000000" w:rsidDel="00000000" w:rsidP="00000000" w:rsidRDefault="00000000" w:rsidRPr="00000000" w14:paraId="0000003F">
      <w:pPr>
        <w:numPr>
          <w:ilvl w:val="0"/>
          <w:numId w:val="1"/>
        </w:numPr>
        <w:ind w:left="720" w:hanging="360"/>
        <w:rPr>
          <w:sz w:val="23"/>
          <w:szCs w:val="23"/>
          <w:u w:val="none"/>
        </w:rPr>
      </w:pPr>
      <w:r w:rsidDel="00000000" w:rsidR="00000000" w:rsidRPr="00000000">
        <w:rPr>
          <w:sz w:val="23"/>
          <w:szCs w:val="23"/>
          <w:rtl w:val="0"/>
        </w:rPr>
        <w:t xml:space="preserve">A costing for the immersion and planning phase </w:t>
      </w:r>
    </w:p>
    <w:p w:rsidR="00000000" w:rsidDel="00000000" w:rsidP="00000000" w:rsidRDefault="00000000" w:rsidRPr="00000000" w14:paraId="00000040">
      <w:pPr>
        <w:numPr>
          <w:ilvl w:val="0"/>
          <w:numId w:val="1"/>
        </w:numPr>
        <w:ind w:left="720" w:hanging="360"/>
        <w:rPr>
          <w:sz w:val="23"/>
          <w:szCs w:val="23"/>
          <w:u w:val="none"/>
        </w:rPr>
      </w:pPr>
      <w:r w:rsidDel="00000000" w:rsidR="00000000" w:rsidRPr="00000000">
        <w:rPr>
          <w:sz w:val="23"/>
          <w:szCs w:val="23"/>
          <w:rtl w:val="0"/>
        </w:rPr>
        <w:t xml:space="preserve">Confirm that you can deliver the outputs and outcomes specified above within the maximum budget</w:t>
      </w:r>
    </w:p>
    <w:p w:rsidR="00000000" w:rsidDel="00000000" w:rsidP="00000000" w:rsidRDefault="00000000" w:rsidRPr="00000000" w14:paraId="00000041">
      <w:pPr>
        <w:rPr>
          <w:sz w:val="23"/>
          <w:szCs w:val="23"/>
        </w:rPr>
      </w:pPr>
      <w:r w:rsidDel="00000000" w:rsidR="00000000" w:rsidRPr="00000000">
        <w:rPr>
          <w:rtl w:val="0"/>
        </w:rPr>
      </w:r>
    </w:p>
    <w:p w:rsidR="00000000" w:rsidDel="00000000" w:rsidP="00000000" w:rsidRDefault="00000000" w:rsidRPr="00000000" w14:paraId="00000042">
      <w:pPr>
        <w:rPr>
          <w:sz w:val="23"/>
          <w:szCs w:val="23"/>
        </w:rPr>
      </w:pPr>
      <w:r w:rsidDel="00000000" w:rsidR="00000000" w:rsidRPr="00000000">
        <w:rPr>
          <w:sz w:val="23"/>
          <w:szCs w:val="23"/>
          <w:rtl w:val="0"/>
        </w:rPr>
        <w:t xml:space="preserve">Please also attach links to relevant case studies / content that demonstrate your experience relative to this project.</w:t>
      </w:r>
      <w:r w:rsidDel="00000000" w:rsidR="00000000" w:rsidRPr="00000000">
        <w:rPr>
          <w:rtl w:val="0"/>
        </w:rPr>
      </w:r>
    </w:p>
    <w:p w:rsidR="00000000" w:rsidDel="00000000" w:rsidP="00000000" w:rsidRDefault="00000000" w:rsidRPr="00000000" w14:paraId="00000043">
      <w:pPr>
        <w:pStyle w:val="Heading2"/>
        <w:spacing w:after="240" w:before="240" w:lineRule="auto"/>
        <w:rPr>
          <w:b w:val="1"/>
        </w:rPr>
      </w:pPr>
      <w:bookmarkStart w:colFirst="0" w:colLast="0" w:name="_a6ya9lckz7xu" w:id="10"/>
      <w:bookmarkEnd w:id="10"/>
      <w:r w:rsidDel="00000000" w:rsidR="00000000" w:rsidRPr="00000000">
        <w:rPr>
          <w:b w:val="1"/>
          <w:rtl w:val="0"/>
        </w:rPr>
        <w:t xml:space="preserve">Selection criteria</w:t>
      </w:r>
    </w:p>
    <w:p w:rsidR="00000000" w:rsidDel="00000000" w:rsidP="00000000" w:rsidRDefault="00000000" w:rsidRPr="00000000" w14:paraId="00000044">
      <w:pPr>
        <w:rPr>
          <w:color w:val="ff0000"/>
        </w:rPr>
      </w:pPr>
      <w:r w:rsidDel="00000000" w:rsidR="00000000" w:rsidRPr="00000000">
        <w:rPr>
          <w:rtl w:val="0"/>
        </w:rPr>
        <w:t xml:space="preserve">We’ll be scoring proposals on six key elements of your submission (and conversations with us):</w:t>
      </w:r>
      <w:r w:rsidDel="00000000" w:rsidR="00000000" w:rsidRPr="00000000">
        <w:rPr>
          <w:rtl w:val="0"/>
        </w:rPr>
      </w:r>
    </w:p>
    <w:p w:rsidR="00000000" w:rsidDel="00000000" w:rsidP="00000000" w:rsidRDefault="00000000" w:rsidRPr="00000000" w14:paraId="00000045">
      <w:pPr>
        <w:rPr>
          <w:color w:val="ff0000"/>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Quality </w:t>
      </w:r>
      <w:r w:rsidDel="00000000" w:rsidR="00000000" w:rsidRPr="00000000">
        <w:rPr>
          <w:rtl w:val="0"/>
        </w:rPr>
        <w:t xml:space="preserve">- your proposed approach, understanding of the requirement </w:t>
      </w:r>
    </w:p>
    <w:p w:rsidR="00000000" w:rsidDel="00000000" w:rsidP="00000000" w:rsidRDefault="00000000" w:rsidRPr="00000000" w14:paraId="00000047">
      <w:pPr>
        <w:rPr/>
      </w:pPr>
      <w:r w:rsidDel="00000000" w:rsidR="00000000" w:rsidRPr="00000000">
        <w:rPr>
          <w:b w:val="1"/>
          <w:rtl w:val="0"/>
        </w:rPr>
        <w:t xml:space="preserve">Technical</w:t>
      </w:r>
      <w:r w:rsidDel="00000000" w:rsidR="00000000" w:rsidRPr="00000000">
        <w:rPr>
          <w:rtl w:val="0"/>
        </w:rPr>
        <w:t xml:space="preserve"> - ability to deliver on the specification and work to brand design</w:t>
      </w:r>
    </w:p>
    <w:p w:rsidR="00000000" w:rsidDel="00000000" w:rsidP="00000000" w:rsidRDefault="00000000" w:rsidRPr="00000000" w14:paraId="00000048">
      <w:pPr>
        <w:rPr/>
      </w:pPr>
      <w:r w:rsidDel="00000000" w:rsidR="00000000" w:rsidRPr="00000000">
        <w:rPr>
          <w:b w:val="1"/>
          <w:rtl w:val="0"/>
        </w:rPr>
        <w:t xml:space="preserve">Project management / collaboration</w:t>
      </w:r>
      <w:r w:rsidDel="00000000" w:rsidR="00000000" w:rsidRPr="00000000">
        <w:rPr>
          <w:rtl w:val="0"/>
        </w:rPr>
        <w:t xml:space="preserve"> - how you’’ll work with our team </w:t>
      </w:r>
    </w:p>
    <w:p w:rsidR="00000000" w:rsidDel="00000000" w:rsidP="00000000" w:rsidRDefault="00000000" w:rsidRPr="00000000" w14:paraId="00000049">
      <w:pPr>
        <w:rPr/>
      </w:pPr>
      <w:r w:rsidDel="00000000" w:rsidR="00000000" w:rsidRPr="00000000">
        <w:rPr>
          <w:b w:val="1"/>
          <w:rtl w:val="0"/>
        </w:rPr>
        <w:t xml:space="preserve">Timelines</w:t>
      </w:r>
      <w:r w:rsidDel="00000000" w:rsidR="00000000" w:rsidRPr="00000000">
        <w:rPr>
          <w:rtl w:val="0"/>
        </w:rPr>
        <w:t xml:space="preserve"> - ability to deliver on the proposed timeline</w:t>
      </w:r>
    </w:p>
    <w:p w:rsidR="00000000" w:rsidDel="00000000" w:rsidP="00000000" w:rsidRDefault="00000000" w:rsidRPr="00000000" w14:paraId="0000004A">
      <w:pPr>
        <w:rPr/>
      </w:pPr>
      <w:r w:rsidDel="00000000" w:rsidR="00000000" w:rsidRPr="00000000">
        <w:rPr>
          <w:b w:val="1"/>
          <w:rtl w:val="0"/>
        </w:rPr>
        <w:t xml:space="preserve">Value for money –</w:t>
      </w:r>
      <w:r w:rsidDel="00000000" w:rsidR="00000000" w:rsidRPr="00000000">
        <w:rPr>
          <w:rtl w:val="0"/>
        </w:rPr>
        <w:t xml:space="preserve"> as a small charity, we need to ensure we are investing wisely</w:t>
      </w:r>
    </w:p>
    <w:p w:rsidR="00000000" w:rsidDel="00000000" w:rsidP="00000000" w:rsidRDefault="00000000" w:rsidRPr="00000000" w14:paraId="0000004B">
      <w:pPr>
        <w:rPr/>
      </w:pPr>
      <w:r w:rsidDel="00000000" w:rsidR="00000000" w:rsidRPr="00000000">
        <w:rPr>
          <w:b w:val="1"/>
          <w:rtl w:val="0"/>
        </w:rPr>
        <w:t xml:space="preserve">Previous experience </w:t>
      </w:r>
      <w:r w:rsidDel="00000000" w:rsidR="00000000" w:rsidRPr="00000000">
        <w:rPr>
          <w:rtl w:val="0"/>
        </w:rPr>
        <w:t xml:space="preserve">– example of relevant projects</w:t>
      </w:r>
    </w:p>
    <w:p w:rsidR="00000000" w:rsidDel="00000000" w:rsidP="00000000" w:rsidRDefault="00000000" w:rsidRPr="00000000" w14:paraId="0000004C">
      <w:pPr>
        <w:ind w:left="0" w:firstLine="0"/>
        <w:rPr>
          <w:sz w:val="23"/>
          <w:szCs w:val="23"/>
        </w:rPr>
      </w:pPr>
      <w:r w:rsidDel="00000000" w:rsidR="00000000" w:rsidRPr="00000000">
        <w:rPr>
          <w:rtl w:val="0"/>
        </w:rPr>
      </w:r>
    </w:p>
    <w:p w:rsidR="00000000" w:rsidDel="00000000" w:rsidP="00000000" w:rsidRDefault="00000000" w:rsidRPr="00000000" w14:paraId="0000004D">
      <w:pPr>
        <w:rPr>
          <w:sz w:val="23"/>
          <w:szCs w:val="23"/>
        </w:rPr>
      </w:pPr>
      <w:r w:rsidDel="00000000" w:rsidR="00000000" w:rsidRPr="00000000">
        <w:rPr>
          <w:rtl w:val="0"/>
        </w:rPr>
      </w:r>
    </w:p>
    <w:p w:rsidR="00000000" w:rsidDel="00000000" w:rsidP="00000000" w:rsidRDefault="00000000" w:rsidRPr="00000000" w14:paraId="0000004E">
      <w:pPr>
        <w:pStyle w:val="Heading2"/>
        <w:rPr>
          <w:b w:val="1"/>
        </w:rPr>
      </w:pPr>
      <w:bookmarkStart w:colFirst="0" w:colLast="0" w:name="_sau0s4ve903y" w:id="11"/>
      <w:bookmarkEnd w:id="11"/>
      <w:r w:rsidDel="00000000" w:rsidR="00000000" w:rsidRPr="00000000">
        <w:rPr>
          <w:rtl w:val="0"/>
        </w:rPr>
      </w:r>
    </w:p>
    <w:p w:rsidR="00000000" w:rsidDel="00000000" w:rsidP="00000000" w:rsidRDefault="00000000" w:rsidRPr="00000000" w14:paraId="0000004F">
      <w:pPr>
        <w:pStyle w:val="Heading2"/>
        <w:spacing w:after="240" w:before="240" w:lineRule="auto"/>
        <w:rPr>
          <w:b w:val="1"/>
        </w:rPr>
      </w:pPr>
      <w:bookmarkStart w:colFirst="0" w:colLast="0" w:name="_5xwi0ur4tcpr" w:id="12"/>
      <w:bookmarkEnd w:id="12"/>
      <w:r w:rsidDel="00000000" w:rsidR="00000000" w:rsidRPr="00000000">
        <w:rPr>
          <w:b w:val="1"/>
          <w:rtl w:val="0"/>
        </w:rPr>
        <w:t xml:space="preserve">Timeline</w:t>
      </w:r>
    </w:p>
    <w:p w:rsidR="00000000" w:rsidDel="00000000" w:rsidP="00000000" w:rsidRDefault="00000000" w:rsidRPr="00000000" w14:paraId="00000050">
      <w:pPr>
        <w:spacing w:after="240" w:before="240" w:lineRule="auto"/>
        <w:rPr/>
      </w:pPr>
      <w:r w:rsidDel="00000000" w:rsidR="00000000" w:rsidRPr="00000000">
        <w:rPr>
          <w:rtl w:val="0"/>
        </w:rPr>
        <w:t xml:space="preserve">Questions and clarifications</w:t>
        <w:tab/>
        <w:tab/>
        <w:tab/>
        <w:t xml:space="preserve">By 7 October</w:t>
      </w:r>
    </w:p>
    <w:p w:rsidR="00000000" w:rsidDel="00000000" w:rsidP="00000000" w:rsidRDefault="00000000" w:rsidRPr="00000000" w14:paraId="00000051">
      <w:pPr>
        <w:spacing w:after="240" w:before="240" w:lineRule="auto"/>
        <w:rPr/>
      </w:pPr>
      <w:r w:rsidDel="00000000" w:rsidR="00000000" w:rsidRPr="00000000">
        <w:rPr>
          <w:rtl w:val="0"/>
        </w:rPr>
        <w:t xml:space="preserve">Deadline for submission of quotes </w:t>
        <w:tab/>
        <w:tab/>
        <w:t xml:space="preserve">14 October 10am</w:t>
      </w:r>
    </w:p>
    <w:p w:rsidR="00000000" w:rsidDel="00000000" w:rsidP="00000000" w:rsidRDefault="00000000" w:rsidRPr="00000000" w14:paraId="00000052">
      <w:pPr>
        <w:spacing w:after="240" w:before="240" w:lineRule="auto"/>
        <w:rPr/>
      </w:pPr>
      <w:r w:rsidDel="00000000" w:rsidR="00000000" w:rsidRPr="00000000">
        <w:rPr>
          <w:rtl w:val="0"/>
        </w:rPr>
        <w:t xml:space="preserve">Further conversations (if required)</w:t>
        <w:tab/>
        <w:tab/>
        <w:t xml:space="preserve">14-17 October</w:t>
      </w:r>
    </w:p>
    <w:p w:rsidR="00000000" w:rsidDel="00000000" w:rsidP="00000000" w:rsidRDefault="00000000" w:rsidRPr="00000000" w14:paraId="00000053">
      <w:pPr>
        <w:spacing w:after="240" w:before="240" w:lineRule="auto"/>
        <w:rPr/>
      </w:pPr>
      <w:r w:rsidDel="00000000" w:rsidR="00000000" w:rsidRPr="00000000">
        <w:rPr>
          <w:rtl w:val="0"/>
        </w:rPr>
        <w:t xml:space="preserve">Selection decision </w:t>
        <w:tab/>
        <w:tab/>
        <w:tab/>
        <w:tab/>
        <w:t xml:space="preserve">20 October</w:t>
      </w:r>
    </w:p>
    <w:p w:rsidR="00000000" w:rsidDel="00000000" w:rsidP="00000000" w:rsidRDefault="00000000" w:rsidRPr="00000000" w14:paraId="00000054">
      <w:pPr>
        <w:spacing w:after="240" w:before="240" w:lineRule="auto"/>
        <w:rPr/>
      </w:pPr>
      <w:r w:rsidDel="00000000" w:rsidR="00000000" w:rsidRPr="00000000">
        <w:rPr>
          <w:rtl w:val="0"/>
        </w:rPr>
        <w:t xml:space="preserve">Project commencement</w:t>
        <w:tab/>
        <w:tab/>
        <w:tab/>
        <w:t xml:space="preserve">Late October / Early November 2026</w:t>
      </w:r>
    </w:p>
    <w:p w:rsidR="00000000" w:rsidDel="00000000" w:rsidP="00000000" w:rsidRDefault="00000000" w:rsidRPr="00000000" w14:paraId="00000055">
      <w:pPr>
        <w:spacing w:after="240" w:before="240" w:lineRule="auto"/>
        <w:rPr>
          <w:b w:val="1"/>
        </w:rPr>
      </w:pPr>
      <w:r w:rsidDel="00000000" w:rsidR="00000000" w:rsidRPr="00000000">
        <w:rPr>
          <w:rtl w:val="0"/>
        </w:rPr>
        <w:t xml:space="preserve">Project completion</w:t>
        <w:tab/>
        <w:tab/>
        <w:tab/>
        <w:tab/>
        <w:t xml:space="preserve">April / May 2026</w:t>
      </w:r>
      <w:r w:rsidDel="00000000" w:rsidR="00000000" w:rsidRPr="00000000">
        <w:rPr>
          <w:rtl w:val="0"/>
        </w:rPr>
      </w:r>
    </w:p>
    <w:p w:rsidR="00000000" w:rsidDel="00000000" w:rsidP="00000000" w:rsidRDefault="00000000" w:rsidRPr="00000000" w14:paraId="00000056">
      <w:pPr>
        <w:pStyle w:val="Heading2"/>
        <w:rPr>
          <w:b w:val="1"/>
        </w:rPr>
      </w:pPr>
      <w:bookmarkStart w:colFirst="0" w:colLast="0" w:name="_if8xukpp0kz" w:id="13"/>
      <w:bookmarkEnd w:id="13"/>
      <w:r w:rsidDel="00000000" w:rsidR="00000000" w:rsidRPr="00000000">
        <w:rPr>
          <w:rtl w:val="0"/>
        </w:rPr>
      </w:r>
    </w:p>
    <w:p w:rsidR="00000000" w:rsidDel="00000000" w:rsidP="00000000" w:rsidRDefault="00000000" w:rsidRPr="00000000" w14:paraId="00000057">
      <w:pPr>
        <w:pStyle w:val="Heading2"/>
        <w:rPr>
          <w:b w:val="1"/>
        </w:rPr>
      </w:pPr>
      <w:bookmarkStart w:colFirst="0" w:colLast="0" w:name="_y72c63f3sbwj" w:id="14"/>
      <w:bookmarkEnd w:id="14"/>
      <w:r w:rsidDel="00000000" w:rsidR="00000000" w:rsidRPr="00000000">
        <w:rPr>
          <w:b w:val="1"/>
          <w:rtl w:val="0"/>
        </w:rPr>
        <w:t xml:space="preserve">Resources</w:t>
      </w:r>
    </w:p>
    <w:p w:rsidR="00000000" w:rsidDel="00000000" w:rsidP="00000000" w:rsidRDefault="00000000" w:rsidRPr="00000000" w14:paraId="00000058">
      <w:pPr>
        <w:rPr>
          <w:color w:val="ff0000"/>
          <w:sz w:val="23"/>
          <w:szCs w:val="23"/>
        </w:rPr>
      </w:pPr>
      <w:r w:rsidDel="00000000" w:rsidR="00000000" w:rsidRPr="00000000">
        <w:rPr>
          <w:rtl w:val="0"/>
        </w:rPr>
      </w:r>
    </w:p>
    <w:p w:rsidR="00000000" w:rsidDel="00000000" w:rsidP="00000000" w:rsidRDefault="00000000" w:rsidRPr="00000000" w14:paraId="00000059">
      <w:pPr>
        <w:rPr/>
      </w:pPr>
      <w:hyperlink r:id="rId8">
        <w:r w:rsidDel="00000000" w:rsidR="00000000" w:rsidRPr="00000000">
          <w:rPr>
            <w:color w:val="1155cc"/>
            <w:u w:val="single"/>
            <w:rtl w:val="0"/>
          </w:rPr>
          <w:t xml:space="preserve">Our new brand (work in progress)</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hyperlink r:id="rId9">
        <w:r w:rsidDel="00000000" w:rsidR="00000000" w:rsidRPr="00000000">
          <w:rPr>
            <w:color w:val="1155cc"/>
            <w:u w:val="single"/>
            <w:rtl w:val="0"/>
          </w:rPr>
          <w:t xml:space="preserve">Our current website</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hyperlink r:id="rId10">
        <w:r w:rsidDel="00000000" w:rsidR="00000000" w:rsidRPr="00000000">
          <w:rPr>
            <w:color w:val="1155cc"/>
            <w:u w:val="single"/>
            <w:rtl w:val="0"/>
          </w:rPr>
          <w:t xml:space="preserve">Our new website design</w:t>
        </w:r>
      </w:hyperlink>
      <w:r w:rsidDel="00000000" w:rsidR="00000000" w:rsidRPr="00000000">
        <w:rPr>
          <w:rtl w:val="0"/>
        </w:rPr>
      </w:r>
    </w:p>
    <w:p w:rsidR="00000000" w:rsidDel="00000000" w:rsidP="00000000" w:rsidRDefault="00000000" w:rsidRPr="00000000" w14:paraId="0000005E">
      <w:pPr>
        <w:rPr>
          <w:b w:val="1"/>
          <w:sz w:val="27"/>
          <w:szCs w:val="27"/>
        </w:rPr>
      </w:pPr>
      <w:r w:rsidDel="00000000" w:rsidR="00000000" w:rsidRPr="00000000">
        <w:rPr>
          <w:rtl w:val="0"/>
        </w:rPr>
      </w:r>
    </w:p>
    <w:p w:rsidR="00000000" w:rsidDel="00000000" w:rsidP="00000000" w:rsidRDefault="00000000" w:rsidRPr="00000000" w14:paraId="0000005F">
      <w:pPr>
        <w:rPr/>
      </w:pPr>
      <w:hyperlink r:id="rId11">
        <w:r w:rsidDel="00000000" w:rsidR="00000000" w:rsidRPr="00000000">
          <w:rPr>
            <w:color w:val="1155cc"/>
            <w:u w:val="single"/>
            <w:rtl w:val="0"/>
          </w:rPr>
          <w:t xml:space="preserve">Our launch schedule</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hyperlink r:id="rId12">
        <w:r w:rsidDel="00000000" w:rsidR="00000000" w:rsidRPr="00000000">
          <w:rPr>
            <w:color w:val="1155cc"/>
            <w:u w:val="single"/>
            <w:rtl w:val="0"/>
          </w:rPr>
          <w:t xml:space="preserve">Our draft launch plan</w:t>
        </w:r>
      </w:hyperlink>
      <w:r w:rsidDel="00000000" w:rsidR="00000000" w:rsidRPr="00000000">
        <w:rPr>
          <w:rtl w:val="0"/>
        </w:rPr>
        <w:t xml:space="preserve"> (to be developed further as part of this contract)</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color w:val="ff0000"/>
        </w:rPr>
      </w:pPr>
      <w:r w:rsidDel="00000000" w:rsidR="00000000" w:rsidRPr="00000000">
        <w:rPr>
          <w:rtl w:val="0"/>
        </w:rPr>
      </w:r>
    </w:p>
    <w:p w:rsidR="00000000" w:rsidDel="00000000" w:rsidP="00000000" w:rsidRDefault="00000000" w:rsidRPr="00000000" w14:paraId="00000065">
      <w:pPr>
        <w:rPr>
          <w:color w:val="ff0000"/>
        </w:rPr>
      </w:pPr>
      <w:r w:rsidDel="00000000" w:rsidR="00000000" w:rsidRPr="00000000">
        <w:rPr>
          <w:rtl w:val="0"/>
        </w:rPr>
      </w:r>
    </w:p>
    <w:p w:rsidR="00000000" w:rsidDel="00000000" w:rsidP="00000000" w:rsidRDefault="00000000" w:rsidRPr="00000000" w14:paraId="00000066">
      <w:pPr>
        <w:rPr>
          <w:color w:val="ff0000"/>
        </w:rPr>
      </w:pPr>
      <w:r w:rsidDel="00000000" w:rsidR="00000000" w:rsidRPr="00000000">
        <w:rPr>
          <w:rtl w:val="0"/>
        </w:rPr>
      </w:r>
    </w:p>
    <w:p w:rsidR="00000000" w:rsidDel="00000000" w:rsidP="00000000" w:rsidRDefault="00000000" w:rsidRPr="00000000" w14:paraId="00000067">
      <w:pPr>
        <w:rPr>
          <w:color w:val="ff0000"/>
        </w:rPr>
      </w:pPr>
      <w:r w:rsidDel="00000000" w:rsidR="00000000" w:rsidRPr="00000000">
        <w:rPr>
          <w:rtl w:val="0"/>
        </w:rPr>
      </w:r>
    </w:p>
    <w:p w:rsidR="00000000" w:rsidDel="00000000" w:rsidP="00000000" w:rsidRDefault="00000000" w:rsidRPr="00000000" w14:paraId="00000068">
      <w:pPr>
        <w:spacing w:after="240" w:before="240" w:lineRule="auto"/>
        <w:rPr>
          <w:color w:val="ff0000"/>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drawing>
        <wp:inline distB="114300" distT="114300" distL="114300" distR="114300">
          <wp:extent cx="1738313" cy="10429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9s6zhaThUztl0WRBHGgzZvydPYGl6HuW/view?usp=sharing" TargetMode="External"/><Relationship Id="rId10" Type="http://schemas.openxmlformats.org/officeDocument/2006/relationships/hyperlink" Target="https://drive.google.com/file/d/1TmnG6imieurUbOX4FAg8u2BH-8crw5KM/view?usp=sharing" TargetMode="External"/><Relationship Id="rId13" Type="http://schemas.openxmlformats.org/officeDocument/2006/relationships/header" Target="header1.xml"/><Relationship Id="rId12" Type="http://schemas.openxmlformats.org/officeDocument/2006/relationships/hyperlink" Target="https://drive.google.com/file/d/1ZPFQfJ7nCY8C5Zjc9bYbau_hMR4zhYzZ/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cia.org.uk/" TargetMode="External"/><Relationship Id="rId5" Type="http://schemas.openxmlformats.org/officeDocument/2006/relationships/styles" Target="styles.xml"/><Relationship Id="rId6" Type="http://schemas.openxmlformats.org/officeDocument/2006/relationships/hyperlink" Target="mailto:hayley.morgan@wcia.org.uk" TargetMode="External"/><Relationship Id="rId7" Type="http://schemas.openxmlformats.org/officeDocument/2006/relationships/hyperlink" Target="mailto:nick.christoforou@wcia.org.uk" TargetMode="External"/><Relationship Id="rId8" Type="http://schemas.openxmlformats.org/officeDocument/2006/relationships/hyperlink" Target="https://drive.google.com/file/d/1ZS_GDmV1SFXmbsCqT8NG6HlpqR-CarM6/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