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6336" w:rsidRDefault="00F86336" w:rsidP="00F86336">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rsidR="00F86336" w:rsidRDefault="00F86336" w:rsidP="00F86336">
      <w:pPr>
        <w:pStyle w:val="paragraph"/>
        <w:spacing w:before="0" w:beforeAutospacing="0" w:after="0" w:afterAutospacing="0" w:line="360" w:lineRule="auto"/>
        <w:jc w:val="center"/>
        <w:textAlignment w:val="baseline"/>
        <w:rPr>
          <w:rFonts w:ascii="Arial" w:hAnsi="Arial" w:cs="Arial"/>
          <w:sz w:val="18"/>
          <w:szCs w:val="18"/>
        </w:rPr>
      </w:pPr>
      <w:r>
        <w:rPr>
          <w:rStyle w:val="normaltextrun"/>
          <w:rFonts w:ascii="Calibri Light" w:hAnsi="Calibri Light" w:cs="Calibri Light"/>
          <w:b/>
          <w:bCs/>
          <w:sz w:val="40"/>
          <w:szCs w:val="40"/>
        </w:rPr>
        <w:t>Reynette</w:t>
      </w:r>
      <w:r>
        <w:rPr>
          <w:rStyle w:val="normaltextrun"/>
          <w:rFonts w:ascii="Calibri Light" w:hAnsi="Calibri Light" w:cs="Calibri Light"/>
          <w:b/>
          <w:bCs/>
          <w:sz w:val="40"/>
          <w:szCs w:val="40"/>
        </w:rPr>
        <w:t> Roberts MBE – b</w:t>
      </w:r>
      <w:r>
        <w:rPr>
          <w:rStyle w:val="normaltextrun"/>
          <w:rFonts w:ascii="Calibri Light" w:hAnsi="Calibri Light" w:cs="Calibri Light"/>
          <w:b/>
          <w:bCs/>
          <w:sz w:val="40"/>
          <w:szCs w:val="40"/>
        </w:rPr>
        <w:t>ui</w:t>
      </w:r>
      <w:r>
        <w:rPr>
          <w:rStyle w:val="normaltextrun"/>
          <w:rFonts w:ascii="Calibri Light" w:hAnsi="Calibri Light" w:cs="Calibri Light"/>
          <w:b/>
          <w:bCs/>
          <w:sz w:val="40"/>
          <w:szCs w:val="40"/>
        </w:rPr>
        <w:t>lding peace through w</w:t>
      </w:r>
      <w:r>
        <w:rPr>
          <w:rStyle w:val="normaltextrun"/>
          <w:rFonts w:ascii="Calibri Light" w:hAnsi="Calibri Light" w:cs="Calibri Light"/>
          <w:b/>
          <w:bCs/>
          <w:sz w:val="40"/>
          <w:szCs w:val="40"/>
        </w:rPr>
        <w:t>elcome</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lang w:val="en-US"/>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Reynette Roberts is a Welsh humanitarian known for her work supporting people seeking sanctuary and for helping to build a culture of welcome in Wales.</w:t>
      </w:r>
      <w:r>
        <w:rPr>
          <w:rStyle w:val="eop"/>
          <w:rFonts w:ascii="Calibri Light" w:hAnsi="Calibri Light" w:cs="Calibri Light"/>
        </w:rPr>
        <w:t> </w:t>
      </w:r>
    </w:p>
    <w:p w:rsidR="00582BA6" w:rsidRDefault="00582BA6" w:rsidP="00F86336">
      <w:pPr>
        <w:pStyle w:val="paragraph"/>
        <w:spacing w:before="0" w:beforeAutospacing="0" w:after="0" w:afterAutospacing="0" w:line="360" w:lineRule="auto"/>
        <w:jc w:val="both"/>
        <w:textAlignment w:val="baseline"/>
        <w:rPr>
          <w:rStyle w:val="eop"/>
          <w:rFonts w:ascii="Calibri Light" w:hAnsi="Calibri Light" w:cs="Calibri Light"/>
        </w:rPr>
      </w:pPr>
      <w:r>
        <w:rPr>
          <w:rFonts w:asciiTheme="minorHAnsi" w:eastAsiaTheme="minorHAnsi" w:hAnsiTheme="minorHAnsi" w:cstheme="minorBidi"/>
          <w:noProof/>
        </w:rPr>
        <w:drawing>
          <wp:anchor distT="0" distB="0" distL="114300" distR="114300" simplePos="0" relativeHeight="251658240" behindDoc="0" locked="0" layoutInCell="1" allowOverlap="1">
            <wp:simplePos x="0" y="0"/>
            <wp:positionH relativeFrom="column">
              <wp:posOffset>1639570</wp:posOffset>
            </wp:positionH>
            <wp:positionV relativeFrom="paragraph">
              <wp:posOffset>263488</wp:posOffset>
            </wp:positionV>
            <wp:extent cx="2554605" cy="3412490"/>
            <wp:effectExtent l="0" t="0" r="0" b="3810"/>
            <wp:wrapSquare wrapText="bothSides"/>
            <wp:docPr id="5" name="Picture 5" descr="/var/folders/gd/hq66wpcd1yv2ly2sf4dk_tsr0000gn/T/com.microsoft.Word/Content.MSO/D56D82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d/hq66wpcd1yv2ly2sf4dk_tsr0000gn/T/com.microsoft.Word/Content.MSO/D56D8215.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4605"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BA6" w:rsidRDefault="00582BA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Arial" w:hAnsi="Arial" w:cs="Arial"/>
        </w:rPr>
        <w:t>                                                                 </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A vivid memory I have of Reynette encapsulates her leadership. At Oasis, a daily hot lunch is provided for asylum seekers and refugees. On one occasion, while staff were still busy with other tasks, Reynette—the CEO—was the first to leave her office and begin serving food. She did so quietly and without drawing attention</w:t>
      </w:r>
      <w:r w:rsidR="004B4D33">
        <w:rPr>
          <w:rStyle w:val="normaltextrun"/>
          <w:rFonts w:ascii="Calibri Light" w:hAnsi="Calibri Light" w:cs="Calibri Light"/>
        </w:rPr>
        <w:t xml:space="preserve"> to herself</w:t>
      </w:r>
      <w:r>
        <w:rPr>
          <w:rStyle w:val="normaltextrun"/>
          <w:rFonts w:ascii="Calibri Light" w:hAnsi="Calibri Light" w:cs="Calibri Light"/>
        </w:rPr>
        <w:t>. The rest of the staff, including myself, were wrapped up in our work, forgetting this simple but crucial task: feeding those in need. It was a small but clear example of how she worked—stepping in where needed and focusing on people.</w:t>
      </w:r>
      <w:r>
        <w:rPr>
          <w:rStyle w:val="eop"/>
          <w:rFonts w:ascii="Calibri Light" w:hAnsi="Calibri Light" w:cs="Calibri Light"/>
        </w:rPr>
        <w:t> </w:t>
      </w:r>
    </w:p>
    <w:p w:rsidR="00582BA6" w:rsidRDefault="00582BA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Pr="00F54930" w:rsidRDefault="00F86336" w:rsidP="00F86336">
      <w:pPr>
        <w:pStyle w:val="paragraph"/>
        <w:spacing w:before="0" w:beforeAutospacing="0" w:after="0" w:afterAutospacing="0" w:line="360" w:lineRule="auto"/>
        <w:jc w:val="both"/>
        <w:textAlignment w:val="baseline"/>
        <w:rPr>
          <w:rStyle w:val="eop"/>
          <w:rFonts w:ascii="Arial" w:hAnsi="Arial" w:cs="Arial"/>
          <w:sz w:val="18"/>
          <w:szCs w:val="18"/>
        </w:rPr>
      </w:pPr>
      <w:r>
        <w:rPr>
          <w:rStyle w:val="normaltextrun"/>
          <w:rFonts w:ascii="Calibri Light" w:hAnsi="Calibri Light" w:cs="Calibri Light"/>
        </w:rPr>
        <w:t xml:space="preserve">Her early experiences volunteering with displaced communities in Jordan, followed by a career in nursing, brought her into contact with people affected by conflict and forced migration. </w:t>
      </w:r>
      <w:r>
        <w:rPr>
          <w:rStyle w:val="normaltextrun"/>
          <w:rFonts w:ascii="Calibri Light" w:hAnsi="Calibri Light" w:cs="Calibri Light"/>
        </w:rPr>
        <w:lastRenderedPageBreak/>
        <w:t>These experiences shaped her long-term commitment to working alongside refugees and asylum seekers in practical ways.</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lang w:val="en-US"/>
        </w:rPr>
      </w:pP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lang w:val="en-US"/>
        </w:rPr>
      </w:pPr>
      <w:r>
        <w:rPr>
          <w:rStyle w:val="normaltextrun"/>
          <w:rFonts w:ascii="Calibri Light" w:hAnsi="Calibri Light" w:cs="Calibri Light"/>
          <w:b/>
          <w:bCs/>
          <w:sz w:val="32"/>
          <w:szCs w:val="32"/>
        </w:rPr>
        <w:t>Founding Oasis</w:t>
      </w:r>
      <w:r>
        <w:rPr>
          <w:rStyle w:val="eop"/>
          <w:rFonts w:ascii="Calibri Light" w:hAnsi="Calibri Light" w:cs="Calibri Light"/>
          <w:sz w:val="32"/>
          <w:szCs w:val="32"/>
          <w:lang w:val="en-US"/>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hyperlink r:id="rId5" w:tgtFrame="_blank" w:history="1">
        <w:r>
          <w:rPr>
            <w:rStyle w:val="normaltextrun"/>
            <w:rFonts w:ascii="Calibri Light" w:hAnsi="Calibri Light" w:cs="Calibri Light"/>
            <w:color w:val="467886"/>
            <w:u w:val="single"/>
          </w:rPr>
          <w:t>In 2008</w:t>
        </w:r>
      </w:hyperlink>
      <w:r>
        <w:rPr>
          <w:rStyle w:val="normaltextrun"/>
          <w:rFonts w:ascii="Calibri Light" w:hAnsi="Calibri Light" w:cs="Calibri Light"/>
        </w:rPr>
        <w:t>, she co-founded Oasis in Cardiff. It began as a small, informal space and grew into a well-established community organisation.</w:t>
      </w:r>
      <w:r>
        <w:rPr>
          <w:rStyle w:val="eop"/>
          <w:rFonts w:ascii="Calibri Light" w:hAnsi="Calibri Light" w:cs="Calibri Light"/>
        </w:rPr>
        <w:t> </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54930" w:rsidP="00F86336">
      <w:pPr>
        <w:pStyle w:val="paragraph"/>
        <w:spacing w:before="0" w:beforeAutospacing="0" w:after="0" w:afterAutospacing="0" w:line="360" w:lineRule="auto"/>
        <w:jc w:val="both"/>
        <w:textAlignment w:val="baseline"/>
        <w:rPr>
          <w:rStyle w:val="eop"/>
          <w:rFonts w:ascii="Calibri Light" w:hAnsi="Calibri Light" w:cs="Calibri Light"/>
        </w:rPr>
      </w:pPr>
      <w:r>
        <w:rPr>
          <w:rFonts w:asciiTheme="minorHAnsi" w:eastAsiaTheme="minorHAnsi" w:hAnsiTheme="minorHAnsi" w:cstheme="minorBidi"/>
          <w:noProof/>
        </w:rPr>
        <w:drawing>
          <wp:anchor distT="0" distB="0" distL="114300" distR="114300" simplePos="0" relativeHeight="251661312" behindDoc="0" locked="0" layoutInCell="1" allowOverlap="1">
            <wp:simplePos x="0" y="0"/>
            <wp:positionH relativeFrom="column">
              <wp:posOffset>282388</wp:posOffset>
            </wp:positionH>
            <wp:positionV relativeFrom="paragraph">
              <wp:posOffset>660886</wp:posOffset>
            </wp:positionV>
            <wp:extent cx="5472953" cy="3657149"/>
            <wp:effectExtent l="0" t="0" r="1270" b="635"/>
            <wp:wrapSquare wrapText="bothSides"/>
            <wp:docPr id="4" name="Picture 4" descr="/var/folders/gd/hq66wpcd1yv2ly2sf4dk_tsr0000gn/T/com.microsoft.Word/Content.MSO/97BBD1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gd/hq66wpcd1yv2ly2sf4dk_tsr0000gn/T/com.microsoft.Word/Content.MSO/97BBD1E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2953" cy="3657149"/>
                    </a:xfrm>
                    <a:prstGeom prst="rect">
                      <a:avLst/>
                    </a:prstGeom>
                    <a:noFill/>
                    <a:ln>
                      <a:noFill/>
                    </a:ln>
                  </pic:spPr>
                </pic:pic>
              </a:graphicData>
            </a:graphic>
            <wp14:sizeRelH relativeFrom="page">
              <wp14:pctWidth>0</wp14:pctWidth>
            </wp14:sizeRelH>
            <wp14:sizeRelV relativeFrom="page">
              <wp14:pctHeight>0</wp14:pctHeight>
            </wp14:sizeRelV>
          </wp:anchor>
        </w:drawing>
      </w:r>
      <w:r w:rsidR="00F86336">
        <w:rPr>
          <w:rStyle w:val="normaltextrun"/>
          <w:rFonts w:ascii="Calibri Light" w:hAnsi="Calibri Light" w:cs="Calibri Light"/>
        </w:rPr>
        <w:t>Oasis was set up to offer safety, support, and connection for asylum seekers and refugees rebuilding their lives in a new country.</w:t>
      </w:r>
      <w:r w:rsidR="00F86336">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Pr="00F54930" w:rsidRDefault="00F86336" w:rsidP="00F86336">
      <w:pPr>
        <w:pStyle w:val="paragraph"/>
        <w:spacing w:before="0" w:beforeAutospacing="0" w:after="0" w:afterAutospacing="0" w:line="360" w:lineRule="auto"/>
        <w:jc w:val="both"/>
        <w:textAlignment w:val="baseline"/>
        <w:rPr>
          <w:rFonts w:ascii="Arial" w:hAnsi="Arial" w:cs="Arial"/>
          <w:sz w:val="18"/>
          <w:szCs w:val="18"/>
          <w:lang w:val="en-US"/>
        </w:rPr>
      </w:pPr>
      <w:r>
        <w:rPr>
          <w:rStyle w:val="eop"/>
          <w:rFonts w:ascii="Calibri Light" w:hAnsi="Calibri Light" w:cs="Calibri Light"/>
          <w:lang w:val="en-US"/>
        </w:rPr>
        <w:t> </w:t>
      </w:r>
      <w:r>
        <w:rPr>
          <w:rStyle w:val="normaltextrun"/>
          <w:rFonts w:ascii="Calibri Light" w:hAnsi="Calibri Light" w:cs="Calibri Light"/>
          <w:b/>
          <w:bCs/>
          <w:sz w:val="32"/>
          <w:szCs w:val="32"/>
        </w:rPr>
        <w:t>Services and Community Impact</w:t>
      </w:r>
      <w:r>
        <w:rPr>
          <w:rStyle w:val="eop"/>
          <w:rFonts w:ascii="Calibri Light" w:hAnsi="Calibri Light" w:cs="Calibri Light"/>
          <w:sz w:val="32"/>
          <w:szCs w:val="32"/>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Under Reynette’s leadership, Oasis developed a </w:t>
      </w:r>
      <w:hyperlink r:id="rId7" w:tgtFrame="_blank" w:history="1">
        <w:r>
          <w:rPr>
            <w:rStyle w:val="normaltextrun"/>
            <w:rFonts w:ascii="Calibri Light" w:hAnsi="Calibri Light" w:cs="Calibri Light"/>
            <w:color w:val="467886"/>
            <w:u w:val="single"/>
          </w:rPr>
          <w:t>wide range of services</w:t>
        </w:r>
      </w:hyperlink>
      <w:r>
        <w:rPr>
          <w:rStyle w:val="normaltextrun"/>
          <w:rFonts w:ascii="Calibri Light" w:hAnsi="Calibri Light" w:cs="Calibri Light"/>
        </w:rPr>
        <w:t> to meet both immediate needs and support longer-term integration. These include:</w:t>
      </w:r>
      <w:r>
        <w:rPr>
          <w:rStyle w:val="eop"/>
          <w:rFonts w:ascii="Calibri Light" w:hAnsi="Calibri Light" w:cs="Calibri Light"/>
        </w:rPr>
        <w:t> </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Practical support:</w:t>
      </w:r>
      <w:r>
        <w:rPr>
          <w:rStyle w:val="normaltextrun"/>
          <w:rFonts w:ascii="Calibri Light" w:hAnsi="Calibri Light" w:cs="Calibri Light"/>
        </w:rPr>
        <w:t> hot meals, clothing, and basic supplies for people facing hardship, organised and served by staff, service users, and volunteers</w:t>
      </w:r>
      <w:r w:rsidR="00CD41FD">
        <w:rPr>
          <w:rStyle w:val="eop"/>
          <w:rFonts w:ascii="Calibri Light" w:hAnsi="Calibri Light" w:cs="Calibri Light"/>
        </w:rPr>
        <w:t>.</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Advice and advocacy:</w:t>
      </w:r>
      <w:r>
        <w:rPr>
          <w:rStyle w:val="normaltextrun"/>
          <w:rFonts w:ascii="Calibri Light" w:hAnsi="Calibri Light" w:cs="Calibri Light"/>
        </w:rPr>
        <w:t> help wit</w:t>
      </w:r>
      <w:r w:rsidR="00CD41FD">
        <w:rPr>
          <w:rStyle w:val="normaltextrun"/>
          <w:rFonts w:ascii="Calibri Light" w:hAnsi="Calibri Light" w:cs="Calibri Light"/>
        </w:rPr>
        <w:t>h housing, access to healthcare</w:t>
      </w:r>
      <w:r>
        <w:rPr>
          <w:rStyle w:val="normaltextrun"/>
          <w:rFonts w:ascii="Calibri Light" w:hAnsi="Calibri Light" w:cs="Calibri Light"/>
        </w:rPr>
        <w:t xml:space="preserve"> and understanding the asylum process</w:t>
      </w:r>
      <w:r w:rsidR="00CD41FD">
        <w:rPr>
          <w:rStyle w:val="eop"/>
          <w:rFonts w:ascii="Calibri Light" w:hAnsi="Calibri Light" w:cs="Calibri Light"/>
        </w:rPr>
        <w:t>.</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English language learning:</w:t>
      </w:r>
      <w:r>
        <w:rPr>
          <w:rStyle w:val="normaltextrun"/>
          <w:rFonts w:ascii="Calibri Light" w:hAnsi="Calibri Light" w:cs="Calibri Light"/>
        </w:rPr>
        <w:t> ESOL classes to support communication and independence, with a focus on participatory teaching methods that respond to the real needs of displaced people</w:t>
      </w:r>
      <w:r w:rsidR="00CD41FD">
        <w:rPr>
          <w:rStyle w:val="eop"/>
          <w:rFonts w:ascii="Calibri Light" w:hAnsi="Calibri Light" w:cs="Calibri Light"/>
        </w:rPr>
        <w:t>.</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Skills and employability programmes:</w:t>
      </w:r>
      <w:r>
        <w:rPr>
          <w:rStyle w:val="normaltextrun"/>
          <w:rFonts w:ascii="Calibri Light" w:hAnsi="Calibri Light" w:cs="Calibri Light"/>
        </w:rPr>
        <w:t> training, volunteering, and routes into work, with many former service users becoming volunteers and staff</w:t>
      </w:r>
      <w:r w:rsidR="00CD41FD">
        <w:rPr>
          <w:rStyle w:val="eop"/>
          <w:rFonts w:ascii="Calibri Light" w:hAnsi="Calibri Light" w:cs="Calibri Light"/>
        </w:rPr>
        <w:t>.</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Wellbeing support:</w:t>
      </w:r>
      <w:r>
        <w:rPr>
          <w:rStyle w:val="normaltextrun"/>
          <w:rFonts w:ascii="Calibri Light" w:hAnsi="Calibri Light" w:cs="Calibri Light"/>
        </w:rPr>
        <w:t> activities that support recovery from trauma, including creative and physical activities, as well as the establishment of Mind Spring—a psychoeducational course focused on mental health provision for people seeking sanctuary</w:t>
      </w:r>
      <w:r w:rsidR="00CD41FD">
        <w:rPr>
          <w:rStyle w:val="eop"/>
          <w:rFonts w:ascii="Calibri Light" w:hAnsi="Calibri Light" w:cs="Calibri Light"/>
        </w:rPr>
        <w:t>.</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Community activities:</w:t>
      </w:r>
      <w:r>
        <w:rPr>
          <w:rStyle w:val="normaltextrun"/>
          <w:rFonts w:ascii="Calibri Light" w:hAnsi="Calibri Light" w:cs="Calibri Light"/>
        </w:rPr>
        <w:t> shared meals, soc</w:t>
      </w:r>
      <w:r w:rsidR="00CD41FD">
        <w:rPr>
          <w:rStyle w:val="normaltextrun"/>
          <w:rFonts w:ascii="Calibri Light" w:hAnsi="Calibri Light" w:cs="Calibri Light"/>
        </w:rPr>
        <w:t>ial groups</w:t>
      </w:r>
      <w:r>
        <w:rPr>
          <w:rStyle w:val="normaltextrun"/>
          <w:rFonts w:ascii="Calibri Light" w:hAnsi="Calibri Light" w:cs="Calibri Light"/>
        </w:rPr>
        <w:t xml:space="preserve"> and cultural events that help people connect</w:t>
      </w:r>
      <w:r w:rsidR="00CD41FD">
        <w:rPr>
          <w:rStyle w:val="eop"/>
          <w:rFonts w:ascii="Calibri Light" w:hAnsi="Calibri Light" w:cs="Calibri Light"/>
        </w:rPr>
        <w:t>.</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Together, these services help people reb</w:t>
      </w:r>
      <w:r w:rsidR="00CD41FD">
        <w:rPr>
          <w:rStyle w:val="normaltextrun"/>
          <w:rFonts w:ascii="Calibri Light" w:hAnsi="Calibri Light" w:cs="Calibri Light"/>
        </w:rPr>
        <w:t>uild confidence, develop skills</w:t>
      </w:r>
      <w:r>
        <w:rPr>
          <w:rStyle w:val="normaltextrun"/>
          <w:rFonts w:ascii="Calibri Light" w:hAnsi="Calibri Light" w:cs="Calibri Light"/>
        </w:rPr>
        <w:t xml:space="preserve"> and form supportive networks.</w:t>
      </w:r>
      <w:r>
        <w:rPr>
          <w:rStyle w:val="eop"/>
          <w:rFonts w:ascii="Calibri Light" w:hAnsi="Calibri Light" w:cs="Calibri Light"/>
        </w:rPr>
        <w:t> </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Looking beyond the clearly defined services, Oasis has offered what it says on the tin: a real oasis for those who find themselves struggling in a new world—a place full of life, community, and compassion.</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b/>
          <w:bCs/>
          <w:sz w:val="32"/>
          <w:szCs w:val="32"/>
        </w:rPr>
        <w:t>Nation of Sanctuary – Policy and Practice</w:t>
      </w:r>
      <w:r>
        <w:rPr>
          <w:rStyle w:val="eop"/>
          <w:rFonts w:ascii="Calibri Light" w:hAnsi="Calibri Light" w:cs="Calibri Light"/>
          <w:sz w:val="32"/>
          <w:szCs w:val="32"/>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In 2019, the Welsh Government introduced its </w:t>
      </w:r>
      <w:hyperlink r:id="rId8" w:tgtFrame="_blank" w:history="1">
        <w:r>
          <w:rPr>
            <w:rStyle w:val="normaltextrun"/>
            <w:rFonts w:ascii="Calibri Light" w:hAnsi="Calibri Light" w:cs="Calibri Light"/>
            <w:color w:val="467886"/>
            <w:u w:val="single"/>
          </w:rPr>
          <w:t>Nation of Sanctuary plan</w:t>
        </w:r>
      </w:hyperlink>
      <w:r>
        <w:rPr>
          <w:rStyle w:val="normaltextrun"/>
          <w:rFonts w:ascii="Calibri Light" w:hAnsi="Calibri Light" w:cs="Calibri Light"/>
        </w:rPr>
        <w:t>, aiming to make Wales a place where refugees and asylum seekers are welcomed and supported to rebuild their lives.</w:t>
      </w:r>
      <w:r>
        <w:rPr>
          <w:rStyle w:val="eop"/>
          <w:rFonts w:ascii="Calibri Light" w:hAnsi="Calibri Light" w:cs="Calibri Light"/>
        </w:rPr>
        <w:t> </w:t>
      </w:r>
    </w:p>
    <w:p w:rsidR="00CD41FD" w:rsidRDefault="00CD41FD"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rPr>
        <w:t>The plan set out actions across areas such as</w:t>
      </w:r>
      <w:r w:rsidR="00CD41FD">
        <w:rPr>
          <w:rStyle w:val="normaltextrun"/>
          <w:rFonts w:ascii="Calibri Light" w:hAnsi="Calibri Light" w:cs="Calibri Light"/>
        </w:rPr>
        <w:t xml:space="preserve"> housing, education, healthcare</w:t>
      </w:r>
      <w:r>
        <w:rPr>
          <w:rStyle w:val="normaltextrun"/>
          <w:rFonts w:ascii="Calibri Light" w:hAnsi="Calibri Light" w:cs="Calibri Light"/>
        </w:rPr>
        <w:t xml:space="preserve"> and employment. It also focused on building more inclusive communities and improving public understanding.</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Reynette Roberts contributed to the wider conditions that made this policy possible and meaningful in practice</w:t>
      </w:r>
      <w:r w:rsidR="00CD41FD">
        <w:rPr>
          <w:rStyle w:val="normaltextrun"/>
          <w:rFonts w:ascii="Calibri Light" w:hAnsi="Calibri Light" w:cs="Calibri Light"/>
        </w:rPr>
        <w:t xml:space="preserve"> by</w:t>
      </w:r>
      <w:r>
        <w:rPr>
          <w:rStyle w:val="normaltextrun"/>
          <w:rFonts w:ascii="Calibri Light" w:hAnsi="Calibri Light" w:cs="Calibri Light"/>
        </w:rPr>
        <w:t>:</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Providing a working model: </w:t>
      </w:r>
      <w:r>
        <w:rPr>
          <w:rStyle w:val="normaltextrun"/>
          <w:rFonts w:ascii="Calibri Light" w:hAnsi="Calibri Light" w:cs="Calibri Light"/>
        </w:rPr>
        <w:t>Oasis demonstrated how community-based support could work in practice. Its approach—combining practical help, language learning, wellbeing support, and social connection—reflects many of the aims later set out in the Nation of Sanctuary plan</w:t>
      </w:r>
      <w:r w:rsidR="00CD41FD">
        <w:rPr>
          <w:rStyle w:val="eop"/>
          <w:rFonts w:ascii="Calibri Light" w:hAnsi="Calibri Light" w:cs="Calibri Light"/>
        </w:rPr>
        <w:t>.</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lastRenderedPageBreak/>
        <w:t>Working in partnership: </w:t>
      </w:r>
      <w:r>
        <w:rPr>
          <w:rStyle w:val="normaltextrun"/>
          <w:rFonts w:ascii="Calibri Light" w:hAnsi="Calibri Light" w:cs="Calibri Light"/>
        </w:rPr>
        <w:t>Oasis collaborated with local authorities, health services, and other organisations, helping to shape how support for refugees could be delivered at a local level, particularly in Cardiff</w:t>
      </w:r>
      <w:r w:rsidR="00CD41FD">
        <w:rPr>
          <w:rStyle w:val="eop"/>
          <w:rFonts w:ascii="Calibri Light" w:hAnsi="Calibri Light" w:cs="Calibri Light"/>
        </w:rPr>
        <w:t>.</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Contributing to sector discussions: </w:t>
      </w:r>
      <w:r>
        <w:rPr>
          <w:rStyle w:val="normaltextrun"/>
          <w:rFonts w:ascii="Calibri Light" w:hAnsi="Calibri Light" w:cs="Calibri Light"/>
        </w:rPr>
        <w:t>Through her leadership, Reynette was part of wider conversations across Wales about how to support people seeking sanctuary in w</w:t>
      </w:r>
      <w:r>
        <w:rPr>
          <w:rStyle w:val="normaltextrun"/>
          <w:rFonts w:ascii="Calibri Light" w:hAnsi="Calibri Light" w:cs="Calibri Light"/>
        </w:rPr>
        <w:t>ays that are practical, fair</w:t>
      </w:r>
      <w:r>
        <w:rPr>
          <w:rStyle w:val="normaltextrun"/>
          <w:rFonts w:ascii="Calibri Light" w:hAnsi="Calibri Light" w:cs="Calibri Light"/>
        </w:rPr>
        <w:t xml:space="preserve"> and sustainable</w:t>
      </w:r>
      <w:r w:rsidR="00CD41FD">
        <w:rPr>
          <w:rStyle w:val="eop"/>
          <w:rFonts w:ascii="Calibri Light" w:hAnsi="Calibri Light" w:cs="Calibri Light"/>
        </w:rPr>
        <w:t>.</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b/>
          <w:bCs/>
        </w:rPr>
        <w:t>Supporting culture change:</w:t>
      </w:r>
      <w:r>
        <w:rPr>
          <w:rStyle w:val="normaltextrun"/>
          <w:rFonts w:ascii="Calibri Light" w:hAnsi="Calibri Light" w:cs="Calibri Light"/>
        </w:rPr>
        <w:t> Oasis created regular opportunities for local people and those seeking sanctuary to meet and build relationships, increasing understanding and support within the wider community</w:t>
      </w:r>
      <w:r w:rsidR="00CD41FD">
        <w:rPr>
          <w:rStyle w:val="eop"/>
          <w:rFonts w:ascii="Calibri Light" w:hAnsi="Calibri Light" w:cs="Calibri Light"/>
        </w:rPr>
        <w:t>.</w:t>
      </w:r>
    </w:p>
    <w:p w:rsidR="00F54930" w:rsidRPr="00F86336" w:rsidRDefault="00F54930" w:rsidP="00F86336">
      <w:pPr>
        <w:pStyle w:val="paragraph"/>
        <w:spacing w:before="0" w:beforeAutospacing="0" w:after="0" w:afterAutospacing="0" w:line="360" w:lineRule="auto"/>
        <w:jc w:val="both"/>
        <w:textAlignment w:val="baseline"/>
        <w:rPr>
          <w:rFonts w:ascii="Calibri Light" w:hAnsi="Calibri Light" w:cs="Calibri Light"/>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While Nation of Sanctuary is a government policy, its impact depends on how it is carried out in practice. Work led by Reynette Roberts helped show how its principles could be put into action.</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b/>
          <w:bCs/>
          <w:sz w:val="32"/>
          <w:szCs w:val="32"/>
        </w:rPr>
        <w:t>Leadership and Approach</w:t>
      </w:r>
      <w:r>
        <w:rPr>
          <w:rStyle w:val="eop"/>
          <w:rFonts w:ascii="Calibri Light" w:hAnsi="Calibri Light" w:cs="Calibri Light"/>
          <w:sz w:val="32"/>
          <w:szCs w:val="32"/>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As CEO for over 15 years, Reynette Roberts led Oasis from a small initiative to a recognised organisation. Her approach focused on inclusion and participation, ensuring that people with lived experience were involved in shaping services.</w:t>
      </w:r>
      <w:r>
        <w:rPr>
          <w:rStyle w:val="eop"/>
          <w:rFonts w:ascii="Calibri Light" w:hAnsi="Calibri Light" w:cs="Calibri Light"/>
        </w:rPr>
        <w:t> </w:t>
      </w:r>
    </w:p>
    <w:p w:rsidR="007561FB" w:rsidRDefault="007561FB" w:rsidP="00F86336">
      <w:pPr>
        <w:pStyle w:val="paragraph"/>
        <w:spacing w:before="0" w:beforeAutospacing="0" w:after="0" w:afterAutospacing="0" w:line="360" w:lineRule="auto"/>
        <w:jc w:val="both"/>
        <w:textAlignment w:val="baseline"/>
        <w:rPr>
          <w:rStyle w:val="eop"/>
          <w:rFonts w:ascii="Calibri Light" w:hAnsi="Calibri Light" w:cs="Calibri Light"/>
        </w:rPr>
      </w:pPr>
      <w:r>
        <w:rPr>
          <w:rFonts w:asciiTheme="minorHAnsi" w:eastAsiaTheme="minorHAnsi" w:hAnsiTheme="minorHAnsi" w:cstheme="minorBidi"/>
          <w:noProof/>
        </w:rPr>
        <w:drawing>
          <wp:anchor distT="0" distB="0" distL="114300" distR="114300" simplePos="0" relativeHeight="251659264" behindDoc="0" locked="0" layoutInCell="1" allowOverlap="1">
            <wp:simplePos x="0" y="0"/>
            <wp:positionH relativeFrom="column">
              <wp:posOffset>1612900</wp:posOffset>
            </wp:positionH>
            <wp:positionV relativeFrom="paragraph">
              <wp:posOffset>196327</wp:posOffset>
            </wp:positionV>
            <wp:extent cx="2675255" cy="2539365"/>
            <wp:effectExtent l="0" t="0" r="4445" b="635"/>
            <wp:wrapSquare wrapText="bothSides"/>
            <wp:docPr id="3" name="Picture 3" descr="/var/folders/gd/hq66wpcd1yv2ly2sf4dk_tsr0000gn/T/com.microsoft.Word/Content.MSO/B2EF6E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gd/hq66wpcd1yv2ly2sf4dk_tsr0000gn/T/com.microsoft.Word/Content.MSO/B2EF6E3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25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54930">
      <w:pPr>
        <w:pStyle w:val="paragraph"/>
        <w:spacing w:before="0" w:beforeAutospacing="0" w:after="0" w:afterAutospacing="0" w:line="360" w:lineRule="auto"/>
        <w:textAlignment w:val="baseline"/>
        <w:rPr>
          <w:rStyle w:val="normaltextrun"/>
          <w:rFonts w:ascii="Calibri Light" w:hAnsi="Calibri Light" w:cs="Calibri Light"/>
        </w:rPr>
      </w:pPr>
    </w:p>
    <w:p w:rsidR="00F54930" w:rsidRDefault="00F54930" w:rsidP="00F86336">
      <w:pPr>
        <w:pStyle w:val="paragraph"/>
        <w:spacing w:before="0" w:beforeAutospacing="0" w:after="0" w:afterAutospacing="0" w:line="360" w:lineRule="auto"/>
        <w:jc w:val="both"/>
        <w:textAlignment w:val="baseline"/>
        <w:rPr>
          <w:rStyle w:val="normaltextrun"/>
          <w:rFonts w:ascii="Calibri Light" w:hAnsi="Calibri Light" w:cs="Calibri Light"/>
        </w:rPr>
      </w:pPr>
      <w:r>
        <w:rPr>
          <w:rStyle w:val="normaltextrun"/>
          <w:rFonts w:ascii="Calibri Light" w:hAnsi="Calibri Light" w:cs="Calibri Light"/>
        </w:rPr>
        <w:lastRenderedPageBreak/>
        <w:t>This work supported wider efforts to develop Cardiff as a City of Sanctuary, where communities and organisations actively welcome refugees and asylum seekers.</w:t>
      </w:r>
    </w:p>
    <w:p w:rsidR="007561FB" w:rsidRDefault="007561FB" w:rsidP="00F86336">
      <w:pPr>
        <w:pStyle w:val="paragraph"/>
        <w:spacing w:before="0" w:beforeAutospacing="0" w:after="0" w:afterAutospacing="0" w:line="360" w:lineRule="auto"/>
        <w:jc w:val="both"/>
        <w:textAlignment w:val="baseline"/>
        <w:rPr>
          <w:rFonts w:ascii="Arial" w:hAnsi="Arial" w:cs="Arial"/>
          <w:sz w:val="18"/>
          <w:szCs w:val="18"/>
        </w:rPr>
      </w:pPr>
    </w:p>
    <w:p w:rsidR="00F86336" w:rsidRPr="00F54930"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b/>
          <w:bCs/>
          <w:sz w:val="32"/>
          <w:szCs w:val="32"/>
        </w:rPr>
        <w:t>Recognition and Legacy</w:t>
      </w:r>
      <w:r>
        <w:rPr>
          <w:rStyle w:val="eop"/>
          <w:rFonts w:ascii="Calibri Light" w:hAnsi="Calibri Light" w:cs="Calibri Light"/>
          <w:sz w:val="32"/>
          <w:szCs w:val="32"/>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Reynette Roberts was </w:t>
      </w:r>
      <w:hyperlink r:id="rId10" w:tgtFrame="_blank" w:history="1">
        <w:r>
          <w:rPr>
            <w:rStyle w:val="normaltextrun"/>
            <w:rFonts w:ascii="Calibri Light" w:hAnsi="Calibri Light" w:cs="Calibri Light"/>
            <w:color w:val="467886"/>
            <w:u w:val="single"/>
          </w:rPr>
          <w:t>awarded an MBE</w:t>
        </w:r>
      </w:hyperlink>
      <w:r>
        <w:rPr>
          <w:rStyle w:val="normaltextrun"/>
          <w:rFonts w:ascii="Calibri Light" w:hAnsi="Calibri Light" w:cs="Calibri Light"/>
        </w:rPr>
        <w:t> and made an Honorary Fellow at Cardiff University for her services to refugees and community cohesion. Her work has influenced both individual lives and wider approaches to support in Wales.</w:t>
      </w:r>
      <w:r>
        <w:rPr>
          <w:rStyle w:val="eop"/>
          <w:rFonts w:ascii="Calibri Light" w:hAnsi="Calibri Light" w:cs="Calibri Light"/>
        </w:rPr>
        <w:t> </w:t>
      </w:r>
    </w:p>
    <w:p w:rsidR="00CD41FD" w:rsidRDefault="00CD41FD"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After stepping down in 2023, Oasis continues to provide support, opportunities, and community for people seeking sanctuary.</w:t>
      </w:r>
      <w:r>
        <w:rPr>
          <w:rStyle w:val="eop"/>
          <w:rFonts w:ascii="Calibri Light" w:hAnsi="Calibri Light" w:cs="Calibri Light"/>
        </w:rPr>
        <w:t> </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lang w:val="en-US"/>
        </w:rPr>
      </w:pPr>
      <w:r>
        <w:rPr>
          <w:rFonts w:asciiTheme="minorHAnsi" w:eastAsiaTheme="minorHAnsi" w:hAnsiTheme="minorHAnsi" w:cstheme="minorBidi"/>
          <w:noProof/>
        </w:rPr>
        <w:drawing>
          <wp:inline distT="0" distB="0" distL="0" distR="0">
            <wp:extent cx="1922780" cy="2192020"/>
            <wp:effectExtent l="0" t="0" r="0" b="5080"/>
            <wp:docPr id="2" name="Picture 2" descr="/var/folders/gd/hq66wpcd1yv2ly2sf4dk_tsr0000gn/T/com.microsoft.Word/Content.MSO/AD7AC0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gd/hq66wpcd1yv2ly2sf4dk_tsr0000gn/T/com.microsoft.Word/Content.MSO/AD7AC06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780" cy="2192020"/>
                    </a:xfrm>
                    <a:prstGeom prst="rect">
                      <a:avLst/>
                    </a:prstGeom>
                    <a:noFill/>
                    <a:ln>
                      <a:noFill/>
                    </a:ln>
                  </pic:spPr>
                </pic:pic>
              </a:graphicData>
            </a:graphic>
          </wp:inline>
        </w:drawing>
      </w:r>
      <w:r>
        <w:rPr>
          <w:rStyle w:val="eop"/>
          <w:rFonts w:ascii="Calibri Light" w:hAnsi="Calibri Light" w:cs="Calibri Light"/>
          <w:lang w:val="en-US"/>
        </w:rPr>
        <w:t> </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lang w:val="en-US"/>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Reynette continues her service to society as a board member of Race Equality First. She is also a life coach and a refugee manager at Green Man Festival, where she works to bring asylum seekers and refugees to Brecon to volunteer and engage in the wider community.</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b/>
          <w:bCs/>
          <w:sz w:val="32"/>
          <w:szCs w:val="32"/>
        </w:rPr>
        <w:t>Peacebuilding in Practice</w:t>
      </w:r>
      <w:r>
        <w:rPr>
          <w:rStyle w:val="eop"/>
          <w:rFonts w:ascii="Calibri Light" w:hAnsi="Calibri Light" w:cs="Calibri Light"/>
          <w:sz w:val="32"/>
          <w:szCs w:val="32"/>
        </w:rPr>
        <w:t> </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This work reflects a practical form of peacebuilding. By creating spaces where people are supported, included, and able to take part in community life, Oasis—and Reynette’s current projects—contribute to stronger and more connected communities.</w:t>
      </w:r>
      <w:r>
        <w:rPr>
          <w:rStyle w:val="eop"/>
          <w:rFonts w:ascii="Calibri Light" w:hAnsi="Calibri Light" w:cs="Calibri Light"/>
        </w:rPr>
        <w:t> </w:t>
      </w:r>
    </w:p>
    <w:p w:rsidR="00CD41FD" w:rsidRDefault="00CD41FD"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Her approach to practical compassion is echoed in the words of the Catalan poet Miquel Martí i Pol:</w:t>
      </w:r>
      <w:r>
        <w:rPr>
          <w:rStyle w:val="eop"/>
          <w:rFonts w:ascii="Calibri Light" w:hAnsi="Calibri Light" w:cs="Calibri Light"/>
        </w:rPr>
        <w:t> </w:t>
      </w: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center"/>
        <w:textAlignment w:val="baseline"/>
        <w:rPr>
          <w:rStyle w:val="normaltextrun"/>
          <w:rFonts w:ascii="Calibri Light" w:hAnsi="Calibri Light" w:cs="Calibri Light"/>
        </w:rPr>
      </w:pPr>
      <w:r>
        <w:rPr>
          <w:rStyle w:val="normaltextrun"/>
          <w:rFonts w:ascii="Calibri Light" w:hAnsi="Calibri Light" w:cs="Calibri Light"/>
        </w:rPr>
        <w:lastRenderedPageBreak/>
        <w:t>“La pau no és</w:t>
      </w:r>
      <w:r>
        <w:rPr>
          <w:rStyle w:val="normaltextrun"/>
          <w:rFonts w:ascii="Calibri Light" w:hAnsi="Calibri Light" w:cs="Calibri Light"/>
        </w:rPr>
        <w:t xml:space="preserve"> un cop de </w:t>
      </w:r>
      <w:r>
        <w:rPr>
          <w:rStyle w:val="normaltextrun"/>
          <w:rFonts w:ascii="Calibri Light" w:hAnsi="Calibri Light" w:cs="Calibri Light"/>
        </w:rPr>
        <w:t>vent sobtat, sinó la pedra en la qual cada dia cal esculpir l’esforç de conquerir-la”</w:t>
      </w:r>
    </w:p>
    <w:p w:rsidR="00F86336" w:rsidRDefault="00F86336" w:rsidP="00F86336">
      <w:pPr>
        <w:pStyle w:val="paragraph"/>
        <w:spacing w:before="0" w:beforeAutospacing="0" w:after="0" w:afterAutospacing="0" w:line="360" w:lineRule="auto"/>
        <w:jc w:val="center"/>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center"/>
        <w:textAlignment w:val="baseline"/>
        <w:rPr>
          <w:rStyle w:val="normaltextrun"/>
          <w:rFonts w:ascii="Calibri Light" w:hAnsi="Calibri Light" w:cs="Calibri Light"/>
        </w:rPr>
      </w:pPr>
      <w:r>
        <w:rPr>
          <w:rStyle w:val="normaltextrun"/>
          <w:rFonts w:ascii="Calibri Light" w:hAnsi="Calibri Light" w:cs="Calibri Light"/>
        </w:rPr>
        <w:t>“Peace is not a sudden gust of wind, but the stone in which every day the effort to conquer it must be sculpted”</w:t>
      </w:r>
    </w:p>
    <w:p w:rsidR="00F86336" w:rsidRDefault="00F86336" w:rsidP="00F86336">
      <w:pPr>
        <w:pStyle w:val="paragraph"/>
        <w:spacing w:before="0" w:beforeAutospacing="0" w:after="0" w:afterAutospacing="0" w:line="360" w:lineRule="auto"/>
        <w:jc w:val="center"/>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 xml:space="preserve">Words and books may guide us, but intentional action—moment by moment—is what contemporary peacemakers </w:t>
      </w:r>
      <w:bookmarkStart w:id="0" w:name="_GoBack"/>
      <w:bookmarkEnd w:id="0"/>
      <w:r>
        <w:rPr>
          <w:rStyle w:val="normaltextrun"/>
          <w:rFonts w:ascii="Calibri Light" w:hAnsi="Calibri Light" w:cs="Calibri Light"/>
        </w:rPr>
        <w:t>such as Reynette offer us.</w:t>
      </w:r>
      <w:r>
        <w:rPr>
          <w:rStyle w:val="eop"/>
          <w:rFonts w:ascii="Calibri Light" w:hAnsi="Calibri Light" w:cs="Calibri Light"/>
        </w:rPr>
        <w:t> </w:t>
      </w:r>
    </w:p>
    <w:p w:rsidR="00F54930" w:rsidRDefault="00F54930" w:rsidP="00F86336">
      <w:pPr>
        <w:pStyle w:val="paragraph"/>
        <w:spacing w:before="0" w:beforeAutospacing="0" w:after="0" w:afterAutospacing="0" w:line="360" w:lineRule="auto"/>
        <w:jc w:val="both"/>
        <w:textAlignment w:val="baseline"/>
        <w:rPr>
          <w:rStyle w:val="eop"/>
          <w:rFonts w:ascii="Calibri Light" w:hAnsi="Calibri Light" w:cs="Calibri Light"/>
        </w:rPr>
      </w:pPr>
    </w:p>
    <w:p w:rsidR="00F54930" w:rsidRDefault="00F54930"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lang w:val="en-US"/>
        </w:rPr>
      </w:pPr>
      <w:r>
        <w:rPr>
          <w:rFonts w:asciiTheme="minorHAnsi" w:eastAsiaTheme="minorHAnsi" w:hAnsiTheme="minorHAnsi" w:cstheme="minorBidi"/>
          <w:noProof/>
        </w:rPr>
        <w:drawing>
          <wp:anchor distT="0" distB="0" distL="114300" distR="114300" simplePos="0" relativeHeight="251660288" behindDoc="0" locked="0" layoutInCell="1" allowOverlap="1">
            <wp:simplePos x="0" y="0"/>
            <wp:positionH relativeFrom="column">
              <wp:posOffset>1496060</wp:posOffset>
            </wp:positionH>
            <wp:positionV relativeFrom="paragraph">
              <wp:posOffset>0</wp:posOffset>
            </wp:positionV>
            <wp:extent cx="2940685" cy="3912870"/>
            <wp:effectExtent l="0" t="0" r="5715" b="0"/>
            <wp:wrapSquare wrapText="bothSides"/>
            <wp:docPr id="1" name="Picture 1" descr="/var/folders/gd/hq66wpcd1yv2ly2sf4dk_tsr0000gn/T/com.microsoft.Word/Content.MSO/FACF6E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gd/hq66wpcd1yv2ly2sf4dk_tsr0000gn/T/com.microsoft.Word/Content.MSO/FACF6E0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685" cy="39128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Calibri Light" w:hAnsi="Calibri Light" w:cs="Calibri Light"/>
        </w:rPr>
        <w:t>                                   </w:t>
      </w:r>
      <w:r>
        <w:rPr>
          <w:rStyle w:val="eop"/>
          <w:rFonts w:ascii="Calibri Light" w:hAnsi="Calibri Light" w:cs="Calibri Light"/>
          <w:lang w:val="en-US"/>
        </w:rPr>
        <w:t> </w:t>
      </w: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Default="00F86336"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54930" w:rsidRDefault="00F54930"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7561FB" w:rsidRDefault="007561FB"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7561FB" w:rsidRDefault="007561FB"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7561FB" w:rsidRDefault="007561FB"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7561FB" w:rsidRDefault="007561FB"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7561FB" w:rsidRDefault="007561FB" w:rsidP="00F86336">
      <w:pPr>
        <w:pStyle w:val="paragraph"/>
        <w:spacing w:before="0" w:beforeAutospacing="0" w:after="0" w:afterAutospacing="0" w:line="360" w:lineRule="auto"/>
        <w:jc w:val="both"/>
        <w:textAlignment w:val="baseline"/>
        <w:rPr>
          <w:rStyle w:val="normaltextrun"/>
          <w:rFonts w:ascii="Calibri Light" w:hAnsi="Calibri Light" w:cs="Calibri Light"/>
          <w:b/>
          <w:bCs/>
          <w:sz w:val="32"/>
          <w:szCs w:val="32"/>
        </w:rPr>
      </w:pPr>
    </w:p>
    <w:p w:rsidR="00F86336" w:rsidRPr="00F86336" w:rsidRDefault="00F86336" w:rsidP="00F86336">
      <w:pPr>
        <w:pStyle w:val="paragraph"/>
        <w:spacing w:before="0" w:beforeAutospacing="0" w:after="0" w:afterAutospacing="0" w:line="360" w:lineRule="auto"/>
        <w:jc w:val="both"/>
        <w:textAlignment w:val="baseline"/>
        <w:rPr>
          <w:rFonts w:ascii="Arial" w:hAnsi="Arial" w:cs="Arial"/>
          <w:sz w:val="18"/>
          <w:szCs w:val="18"/>
          <w:lang w:val="en-US"/>
        </w:rPr>
      </w:pPr>
      <w:r>
        <w:rPr>
          <w:rStyle w:val="normaltextrun"/>
          <w:rFonts w:ascii="Calibri Light" w:hAnsi="Calibri Light" w:cs="Calibri Light"/>
          <w:b/>
          <w:bCs/>
          <w:sz w:val="32"/>
          <w:szCs w:val="32"/>
        </w:rPr>
        <w:lastRenderedPageBreak/>
        <w:t>Key Themes</w:t>
      </w:r>
      <w:r>
        <w:rPr>
          <w:rStyle w:val="eop"/>
          <w:rFonts w:ascii="Calibri Light" w:hAnsi="Calibri Light" w:cs="Calibri Light"/>
          <w:sz w:val="32"/>
          <w:szCs w:val="32"/>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rPr>
        <w:t>Sanctuary and dignity</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rPr>
        <w:t>Practical, community-based support</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rPr>
        <w:t>Inclusion and participation</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rPr>
        <w:t>Policy shaped through local practice</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rPr>
        <w:t>Wales as a Nation of Sanctuary</w:t>
      </w:r>
      <w:r>
        <w:rPr>
          <w:rStyle w:val="eop"/>
          <w:rFonts w:ascii="Calibri Light" w:hAnsi="Calibri Light" w:cs="Calibri Light"/>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lang w:val="en-US"/>
        </w:rPr>
      </w:pPr>
      <w:r>
        <w:rPr>
          <w:rStyle w:val="eop"/>
          <w:rFonts w:ascii="Calibri Light" w:hAnsi="Calibri Light" w:cs="Calibri Light"/>
          <w:sz w:val="32"/>
          <w:szCs w:val="32"/>
          <w:lang w:val="en-US"/>
        </w:rPr>
        <w:t> </w:t>
      </w:r>
    </w:p>
    <w:p w:rsid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normaltextrun"/>
          <w:rFonts w:ascii="Calibri Light" w:hAnsi="Calibri Light" w:cs="Calibri Light"/>
          <w:b/>
          <w:bCs/>
          <w:sz w:val="32"/>
          <w:szCs w:val="32"/>
        </w:rPr>
        <w:t>Hyperlinks (for reference)</w:t>
      </w:r>
      <w:r w:rsidR="007561FB">
        <w:rPr>
          <w:rStyle w:val="eop"/>
          <w:rFonts w:ascii="Calibri Light" w:hAnsi="Calibri Light" w:cs="Calibri Light"/>
          <w:sz w:val="32"/>
          <w:szCs w:val="32"/>
        </w:rPr>
        <w:t>:</w:t>
      </w: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 xml:space="preserve">- </w:t>
      </w:r>
      <w:r>
        <w:rPr>
          <w:rStyle w:val="normaltextrun"/>
          <w:rFonts w:ascii="Calibri Light" w:hAnsi="Calibri Light" w:cs="Calibri Light"/>
        </w:rPr>
        <w:t>Cardiff University honorary fellows page: </w:t>
      </w:r>
      <w:hyperlink r:id="rId13" w:tgtFrame="_blank" w:history="1">
        <w:r>
          <w:rPr>
            <w:rStyle w:val="normaltextrun"/>
            <w:rFonts w:ascii="Calibri Light" w:hAnsi="Calibri Light" w:cs="Calibri Light"/>
            <w:color w:val="467886"/>
            <w:u w:val="single"/>
          </w:rPr>
          <w:t>https://www.cardiff.ac.uk/about/honorary-fellows</w:t>
        </w:r>
      </w:hyperlink>
      <w:r>
        <w:rPr>
          <w:rStyle w:val="normaltextrun"/>
          <w:rFonts w:ascii="Calibri Light" w:hAnsi="Calibri Light" w:cs="Calibri Light"/>
        </w:rPr>
        <w:t> </w:t>
      </w:r>
      <w:r>
        <w:rPr>
          <w:rStyle w:val="eop"/>
          <w:rFonts w:ascii="Calibri Light" w:hAnsi="Calibri Light" w:cs="Calibri Light"/>
        </w:rPr>
        <w:t> </w:t>
      </w:r>
    </w:p>
    <w:p w:rsidR="007561FB" w:rsidRDefault="007561FB"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 xml:space="preserve">- </w:t>
      </w:r>
      <w:r>
        <w:rPr>
          <w:rStyle w:val="normaltextrun"/>
          <w:rFonts w:ascii="Calibri Light" w:hAnsi="Calibri Light" w:cs="Calibri Light"/>
        </w:rPr>
        <w:t>Oasis – history: </w:t>
      </w:r>
      <w:hyperlink r:id="rId14" w:tgtFrame="_blank" w:history="1">
        <w:r>
          <w:rPr>
            <w:rStyle w:val="normaltextrun"/>
            <w:rFonts w:ascii="Calibri Light" w:hAnsi="Calibri Light" w:cs="Calibri Light"/>
            <w:color w:val="467886"/>
            <w:u w:val="single"/>
          </w:rPr>
          <w:t>https://www.oasiscardiff.org/our-history-1</w:t>
        </w:r>
        <w:r>
          <w:rPr>
            <w:rStyle w:val="normaltextrun"/>
            <w:rFonts w:ascii="Segoe UI Symbol" w:hAnsi="Segoe UI Symbol" w:cs="Segoe UI Symbol"/>
            <w:color w:val="467886"/>
            <w:u w:val="single"/>
          </w:rPr>
          <w:t>⁠</w:t>
        </w:r>
      </w:hyperlink>
      <w:r>
        <w:rPr>
          <w:rStyle w:val="normaltextrun"/>
          <w:rFonts w:ascii="Calibri Light" w:hAnsi="Calibri Light" w:cs="Calibri Light"/>
        </w:rPr>
        <w:t> </w:t>
      </w:r>
      <w:r>
        <w:rPr>
          <w:rStyle w:val="eop"/>
          <w:rFonts w:ascii="Calibri Light" w:hAnsi="Calibri Light" w:cs="Calibri Light"/>
        </w:rPr>
        <w:t> </w:t>
      </w:r>
    </w:p>
    <w:p w:rsidR="007561FB" w:rsidRDefault="007561FB"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 xml:space="preserve">- </w:t>
      </w:r>
      <w:r>
        <w:rPr>
          <w:rStyle w:val="normaltextrun"/>
          <w:rFonts w:ascii="Calibri Light" w:hAnsi="Calibri Light" w:cs="Calibri Light"/>
        </w:rPr>
        <w:t>Oasis – news: </w:t>
      </w:r>
      <w:hyperlink r:id="rId15" w:tgtFrame="_blank" w:history="1">
        <w:r>
          <w:rPr>
            <w:rStyle w:val="normaltextrun"/>
            <w:rFonts w:ascii="Calibri Light" w:hAnsi="Calibri Light" w:cs="Calibri Light"/>
            <w:color w:val="467886"/>
            <w:u w:val="single"/>
          </w:rPr>
          <w:t>https://www.oasiscardiff.org/news/news-from-oasis</w:t>
        </w:r>
        <w:r>
          <w:rPr>
            <w:rStyle w:val="normaltextrun"/>
            <w:rFonts w:ascii="Segoe UI Symbol" w:hAnsi="Segoe UI Symbol" w:cs="Segoe UI Symbol"/>
            <w:color w:val="467886"/>
            <w:u w:val="single"/>
          </w:rPr>
          <w:t>⁠</w:t>
        </w:r>
      </w:hyperlink>
      <w:r>
        <w:rPr>
          <w:rStyle w:val="normaltextrun"/>
          <w:rFonts w:ascii="Calibri Light" w:hAnsi="Calibri Light" w:cs="Calibri Light"/>
        </w:rPr>
        <w:t> </w:t>
      </w:r>
      <w:r>
        <w:rPr>
          <w:rStyle w:val="eop"/>
          <w:rFonts w:ascii="Calibri Light" w:hAnsi="Calibri Light" w:cs="Calibri Light"/>
        </w:rPr>
        <w:t> </w:t>
      </w:r>
    </w:p>
    <w:p w:rsidR="007561FB" w:rsidRDefault="007561FB"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jc w:val="both"/>
        <w:textAlignment w:val="baseline"/>
        <w:rPr>
          <w:rStyle w:val="eop"/>
          <w:rFonts w:ascii="Calibri Light" w:hAnsi="Calibri Light" w:cs="Calibri Light"/>
        </w:rPr>
      </w:pPr>
      <w:r>
        <w:rPr>
          <w:rStyle w:val="normaltextrun"/>
          <w:rFonts w:ascii="Calibri Light" w:hAnsi="Calibri Light" w:cs="Calibri Light"/>
        </w:rPr>
        <w:t xml:space="preserve">- </w:t>
      </w:r>
      <w:r>
        <w:rPr>
          <w:rStyle w:val="normaltextrun"/>
          <w:rFonts w:ascii="Calibri Light" w:hAnsi="Calibri Light" w:cs="Calibri Light"/>
        </w:rPr>
        <w:t>Oasis – what we do: </w:t>
      </w:r>
      <w:hyperlink r:id="rId16" w:tgtFrame="_blank" w:history="1">
        <w:r>
          <w:rPr>
            <w:rStyle w:val="normaltextrun"/>
            <w:rFonts w:ascii="Calibri Light" w:hAnsi="Calibri Light" w:cs="Calibri Light"/>
            <w:color w:val="467886"/>
            <w:u w:val="single"/>
          </w:rPr>
          <w:t>https://www.oasiscardiff.org/what-we-do</w:t>
        </w:r>
      </w:hyperlink>
      <w:r>
        <w:rPr>
          <w:rStyle w:val="normaltextrun"/>
          <w:rFonts w:ascii="Calibri Light" w:hAnsi="Calibri Light" w:cs="Calibri Light"/>
        </w:rPr>
        <w:t> </w:t>
      </w:r>
      <w:r>
        <w:rPr>
          <w:rStyle w:val="eop"/>
          <w:rFonts w:ascii="Calibri Light" w:hAnsi="Calibri Light" w:cs="Calibri Light"/>
        </w:rPr>
        <w:t> </w:t>
      </w:r>
    </w:p>
    <w:p w:rsidR="007561FB" w:rsidRDefault="007561FB" w:rsidP="00F86336">
      <w:pPr>
        <w:pStyle w:val="paragraph"/>
        <w:spacing w:before="0" w:beforeAutospacing="0" w:after="0" w:afterAutospacing="0" w:line="360" w:lineRule="auto"/>
        <w:jc w:val="both"/>
        <w:textAlignment w:val="baseline"/>
        <w:rPr>
          <w:rFonts w:ascii="Arial" w:hAnsi="Arial" w:cs="Arial"/>
          <w:sz w:val="18"/>
          <w:szCs w:val="18"/>
        </w:rPr>
      </w:pPr>
    </w:p>
    <w:p w:rsidR="00F86336" w:rsidRDefault="00F86336" w:rsidP="00F86336">
      <w:pPr>
        <w:pStyle w:val="paragraph"/>
        <w:spacing w:before="0" w:beforeAutospacing="0" w:after="0" w:afterAutospacing="0" w:line="360" w:lineRule="auto"/>
        <w:textAlignment w:val="baseline"/>
        <w:rPr>
          <w:rFonts w:ascii="Arial" w:hAnsi="Arial" w:cs="Arial"/>
          <w:sz w:val="18"/>
          <w:szCs w:val="18"/>
        </w:rPr>
      </w:pPr>
      <w:r>
        <w:rPr>
          <w:rStyle w:val="normaltextrun"/>
          <w:rFonts w:ascii="Calibri Light" w:hAnsi="Calibri Light" w:cs="Calibri Light"/>
        </w:rPr>
        <w:t xml:space="preserve">- </w:t>
      </w:r>
      <w:r>
        <w:rPr>
          <w:rStyle w:val="normaltextrun"/>
          <w:rFonts w:ascii="Calibri Light" w:hAnsi="Calibri Light" w:cs="Calibri Light"/>
        </w:rPr>
        <w:t>Welsh G</w:t>
      </w:r>
      <w:r>
        <w:rPr>
          <w:rStyle w:val="normaltextrun"/>
          <w:rFonts w:ascii="Calibri Light" w:hAnsi="Calibri Light" w:cs="Calibri Light"/>
        </w:rPr>
        <w:t xml:space="preserve">overnment – Nation of Sanctuary Plan </w:t>
      </w:r>
      <w:hyperlink r:id="rId17" w:tgtFrame="_blank" w:history="1">
        <w:r>
          <w:rPr>
            <w:rStyle w:val="normaltextrun"/>
            <w:rFonts w:ascii="Calibri Light" w:hAnsi="Calibri Light" w:cs="Calibri Light"/>
            <w:color w:val="467886"/>
            <w:u w:val="single"/>
          </w:rPr>
          <w:t>https://www.gov.wales/sites/default/files/publications/2019-03/nation-of-sanctuary-refugee-and-asylum-seeker-plan_0.pdf</w:t>
        </w:r>
      </w:hyperlink>
      <w:r>
        <w:rPr>
          <w:rStyle w:val="normaltextrun"/>
          <w:rFonts w:ascii="Calibri Light" w:hAnsi="Calibri Light" w:cs="Calibri Light"/>
        </w:rPr>
        <w:t> </w:t>
      </w:r>
      <w:r>
        <w:rPr>
          <w:rStyle w:val="eop"/>
          <w:rFonts w:ascii="Calibri Light" w:hAnsi="Calibri Light" w:cs="Calibri Light"/>
        </w:rPr>
        <w:t> </w:t>
      </w:r>
    </w:p>
    <w:p w:rsidR="00BE1628" w:rsidRPr="00F86336" w:rsidRDefault="00F86336" w:rsidP="00F86336">
      <w:pPr>
        <w:pStyle w:val="paragraph"/>
        <w:spacing w:before="0" w:beforeAutospacing="0" w:after="0" w:afterAutospacing="0" w:line="360" w:lineRule="auto"/>
        <w:jc w:val="both"/>
        <w:textAlignment w:val="baseline"/>
        <w:rPr>
          <w:rFonts w:ascii="Arial" w:hAnsi="Arial" w:cs="Arial"/>
          <w:sz w:val="18"/>
          <w:szCs w:val="18"/>
        </w:rPr>
      </w:pPr>
      <w:r>
        <w:rPr>
          <w:rStyle w:val="eop"/>
          <w:rFonts w:ascii="Arial" w:hAnsi="Arial" w:cs="Arial"/>
        </w:rPr>
        <w:t> </w:t>
      </w:r>
    </w:p>
    <w:sectPr w:rsidR="00BE1628" w:rsidRPr="00F86336" w:rsidSect="008D181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36"/>
    <w:rsid w:val="000257CF"/>
    <w:rsid w:val="00035146"/>
    <w:rsid w:val="003B5528"/>
    <w:rsid w:val="00427520"/>
    <w:rsid w:val="004B4D33"/>
    <w:rsid w:val="00582BA6"/>
    <w:rsid w:val="006010A6"/>
    <w:rsid w:val="007561FB"/>
    <w:rsid w:val="007A053B"/>
    <w:rsid w:val="008D1817"/>
    <w:rsid w:val="00BB7FE0"/>
    <w:rsid w:val="00CD41FD"/>
    <w:rsid w:val="00D0242C"/>
    <w:rsid w:val="00F07443"/>
    <w:rsid w:val="00F54930"/>
    <w:rsid w:val="00F8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2970C"/>
  <w14:defaultImageDpi w14:val="32767"/>
  <w15:chartTrackingRefBased/>
  <w15:docId w15:val="{F383E0BC-8061-3F4A-90A6-52BAC1D8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86336"/>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F86336"/>
  </w:style>
  <w:style w:type="character" w:customStyle="1" w:styleId="normaltextrun">
    <w:name w:val="normaltextrun"/>
    <w:basedOn w:val="DefaultParagraphFont"/>
    <w:rsid w:val="00F8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9305">
      <w:bodyDiv w:val="1"/>
      <w:marLeft w:val="0"/>
      <w:marRight w:val="0"/>
      <w:marTop w:val="0"/>
      <w:marBottom w:val="0"/>
      <w:divBdr>
        <w:top w:val="none" w:sz="0" w:space="0" w:color="auto"/>
        <w:left w:val="none" w:sz="0" w:space="0" w:color="auto"/>
        <w:bottom w:val="none" w:sz="0" w:space="0" w:color="auto"/>
        <w:right w:val="none" w:sz="0" w:space="0" w:color="auto"/>
      </w:divBdr>
      <w:divsChild>
        <w:div w:id="1596209570">
          <w:marLeft w:val="0"/>
          <w:marRight w:val="0"/>
          <w:marTop w:val="0"/>
          <w:marBottom w:val="0"/>
          <w:divBdr>
            <w:top w:val="none" w:sz="0" w:space="0" w:color="auto"/>
            <w:left w:val="none" w:sz="0" w:space="0" w:color="auto"/>
            <w:bottom w:val="none" w:sz="0" w:space="0" w:color="auto"/>
            <w:right w:val="none" w:sz="0" w:space="0" w:color="auto"/>
          </w:divBdr>
        </w:div>
        <w:div w:id="593321524">
          <w:marLeft w:val="0"/>
          <w:marRight w:val="0"/>
          <w:marTop w:val="0"/>
          <w:marBottom w:val="0"/>
          <w:divBdr>
            <w:top w:val="none" w:sz="0" w:space="0" w:color="auto"/>
            <w:left w:val="none" w:sz="0" w:space="0" w:color="auto"/>
            <w:bottom w:val="none" w:sz="0" w:space="0" w:color="auto"/>
            <w:right w:val="none" w:sz="0" w:space="0" w:color="auto"/>
          </w:divBdr>
        </w:div>
        <w:div w:id="545605244">
          <w:marLeft w:val="0"/>
          <w:marRight w:val="0"/>
          <w:marTop w:val="0"/>
          <w:marBottom w:val="0"/>
          <w:divBdr>
            <w:top w:val="none" w:sz="0" w:space="0" w:color="auto"/>
            <w:left w:val="none" w:sz="0" w:space="0" w:color="auto"/>
            <w:bottom w:val="none" w:sz="0" w:space="0" w:color="auto"/>
            <w:right w:val="none" w:sz="0" w:space="0" w:color="auto"/>
          </w:divBdr>
        </w:div>
        <w:div w:id="269747249">
          <w:marLeft w:val="0"/>
          <w:marRight w:val="0"/>
          <w:marTop w:val="0"/>
          <w:marBottom w:val="0"/>
          <w:divBdr>
            <w:top w:val="none" w:sz="0" w:space="0" w:color="auto"/>
            <w:left w:val="none" w:sz="0" w:space="0" w:color="auto"/>
            <w:bottom w:val="none" w:sz="0" w:space="0" w:color="auto"/>
            <w:right w:val="none" w:sz="0" w:space="0" w:color="auto"/>
          </w:divBdr>
        </w:div>
        <w:div w:id="1513759257">
          <w:marLeft w:val="0"/>
          <w:marRight w:val="0"/>
          <w:marTop w:val="0"/>
          <w:marBottom w:val="0"/>
          <w:divBdr>
            <w:top w:val="none" w:sz="0" w:space="0" w:color="auto"/>
            <w:left w:val="none" w:sz="0" w:space="0" w:color="auto"/>
            <w:bottom w:val="none" w:sz="0" w:space="0" w:color="auto"/>
            <w:right w:val="none" w:sz="0" w:space="0" w:color="auto"/>
          </w:divBdr>
        </w:div>
        <w:div w:id="736978690">
          <w:marLeft w:val="0"/>
          <w:marRight w:val="0"/>
          <w:marTop w:val="0"/>
          <w:marBottom w:val="0"/>
          <w:divBdr>
            <w:top w:val="none" w:sz="0" w:space="0" w:color="auto"/>
            <w:left w:val="none" w:sz="0" w:space="0" w:color="auto"/>
            <w:bottom w:val="none" w:sz="0" w:space="0" w:color="auto"/>
            <w:right w:val="none" w:sz="0" w:space="0" w:color="auto"/>
          </w:divBdr>
        </w:div>
        <w:div w:id="1527526146">
          <w:marLeft w:val="0"/>
          <w:marRight w:val="0"/>
          <w:marTop w:val="0"/>
          <w:marBottom w:val="0"/>
          <w:divBdr>
            <w:top w:val="none" w:sz="0" w:space="0" w:color="auto"/>
            <w:left w:val="none" w:sz="0" w:space="0" w:color="auto"/>
            <w:bottom w:val="none" w:sz="0" w:space="0" w:color="auto"/>
            <w:right w:val="none" w:sz="0" w:space="0" w:color="auto"/>
          </w:divBdr>
        </w:div>
        <w:div w:id="1748727202">
          <w:marLeft w:val="0"/>
          <w:marRight w:val="0"/>
          <w:marTop w:val="0"/>
          <w:marBottom w:val="0"/>
          <w:divBdr>
            <w:top w:val="none" w:sz="0" w:space="0" w:color="auto"/>
            <w:left w:val="none" w:sz="0" w:space="0" w:color="auto"/>
            <w:bottom w:val="none" w:sz="0" w:space="0" w:color="auto"/>
            <w:right w:val="none" w:sz="0" w:space="0" w:color="auto"/>
          </w:divBdr>
        </w:div>
        <w:div w:id="1881168302">
          <w:marLeft w:val="0"/>
          <w:marRight w:val="0"/>
          <w:marTop w:val="0"/>
          <w:marBottom w:val="0"/>
          <w:divBdr>
            <w:top w:val="none" w:sz="0" w:space="0" w:color="auto"/>
            <w:left w:val="none" w:sz="0" w:space="0" w:color="auto"/>
            <w:bottom w:val="none" w:sz="0" w:space="0" w:color="auto"/>
            <w:right w:val="none" w:sz="0" w:space="0" w:color="auto"/>
          </w:divBdr>
        </w:div>
        <w:div w:id="363092659">
          <w:marLeft w:val="0"/>
          <w:marRight w:val="0"/>
          <w:marTop w:val="0"/>
          <w:marBottom w:val="0"/>
          <w:divBdr>
            <w:top w:val="none" w:sz="0" w:space="0" w:color="auto"/>
            <w:left w:val="none" w:sz="0" w:space="0" w:color="auto"/>
            <w:bottom w:val="none" w:sz="0" w:space="0" w:color="auto"/>
            <w:right w:val="none" w:sz="0" w:space="0" w:color="auto"/>
          </w:divBdr>
        </w:div>
        <w:div w:id="735594495">
          <w:marLeft w:val="0"/>
          <w:marRight w:val="0"/>
          <w:marTop w:val="0"/>
          <w:marBottom w:val="0"/>
          <w:divBdr>
            <w:top w:val="none" w:sz="0" w:space="0" w:color="auto"/>
            <w:left w:val="none" w:sz="0" w:space="0" w:color="auto"/>
            <w:bottom w:val="none" w:sz="0" w:space="0" w:color="auto"/>
            <w:right w:val="none" w:sz="0" w:space="0" w:color="auto"/>
          </w:divBdr>
        </w:div>
        <w:div w:id="821628532">
          <w:marLeft w:val="0"/>
          <w:marRight w:val="0"/>
          <w:marTop w:val="0"/>
          <w:marBottom w:val="0"/>
          <w:divBdr>
            <w:top w:val="none" w:sz="0" w:space="0" w:color="auto"/>
            <w:left w:val="none" w:sz="0" w:space="0" w:color="auto"/>
            <w:bottom w:val="none" w:sz="0" w:space="0" w:color="auto"/>
            <w:right w:val="none" w:sz="0" w:space="0" w:color="auto"/>
          </w:divBdr>
        </w:div>
        <w:div w:id="146364953">
          <w:marLeft w:val="0"/>
          <w:marRight w:val="0"/>
          <w:marTop w:val="0"/>
          <w:marBottom w:val="0"/>
          <w:divBdr>
            <w:top w:val="none" w:sz="0" w:space="0" w:color="auto"/>
            <w:left w:val="none" w:sz="0" w:space="0" w:color="auto"/>
            <w:bottom w:val="none" w:sz="0" w:space="0" w:color="auto"/>
            <w:right w:val="none" w:sz="0" w:space="0" w:color="auto"/>
          </w:divBdr>
        </w:div>
        <w:div w:id="324431935">
          <w:marLeft w:val="0"/>
          <w:marRight w:val="0"/>
          <w:marTop w:val="0"/>
          <w:marBottom w:val="0"/>
          <w:divBdr>
            <w:top w:val="none" w:sz="0" w:space="0" w:color="auto"/>
            <w:left w:val="none" w:sz="0" w:space="0" w:color="auto"/>
            <w:bottom w:val="none" w:sz="0" w:space="0" w:color="auto"/>
            <w:right w:val="none" w:sz="0" w:space="0" w:color="auto"/>
          </w:divBdr>
        </w:div>
        <w:div w:id="1253123387">
          <w:marLeft w:val="0"/>
          <w:marRight w:val="0"/>
          <w:marTop w:val="0"/>
          <w:marBottom w:val="0"/>
          <w:divBdr>
            <w:top w:val="none" w:sz="0" w:space="0" w:color="auto"/>
            <w:left w:val="none" w:sz="0" w:space="0" w:color="auto"/>
            <w:bottom w:val="none" w:sz="0" w:space="0" w:color="auto"/>
            <w:right w:val="none" w:sz="0" w:space="0" w:color="auto"/>
          </w:divBdr>
        </w:div>
        <w:div w:id="1511136142">
          <w:marLeft w:val="0"/>
          <w:marRight w:val="0"/>
          <w:marTop w:val="0"/>
          <w:marBottom w:val="0"/>
          <w:divBdr>
            <w:top w:val="none" w:sz="0" w:space="0" w:color="auto"/>
            <w:left w:val="none" w:sz="0" w:space="0" w:color="auto"/>
            <w:bottom w:val="none" w:sz="0" w:space="0" w:color="auto"/>
            <w:right w:val="none" w:sz="0" w:space="0" w:color="auto"/>
          </w:divBdr>
        </w:div>
        <w:div w:id="754546612">
          <w:marLeft w:val="0"/>
          <w:marRight w:val="0"/>
          <w:marTop w:val="0"/>
          <w:marBottom w:val="0"/>
          <w:divBdr>
            <w:top w:val="none" w:sz="0" w:space="0" w:color="auto"/>
            <w:left w:val="none" w:sz="0" w:space="0" w:color="auto"/>
            <w:bottom w:val="none" w:sz="0" w:space="0" w:color="auto"/>
            <w:right w:val="none" w:sz="0" w:space="0" w:color="auto"/>
          </w:divBdr>
        </w:div>
        <w:div w:id="1556500774">
          <w:marLeft w:val="0"/>
          <w:marRight w:val="0"/>
          <w:marTop w:val="0"/>
          <w:marBottom w:val="0"/>
          <w:divBdr>
            <w:top w:val="none" w:sz="0" w:space="0" w:color="auto"/>
            <w:left w:val="none" w:sz="0" w:space="0" w:color="auto"/>
            <w:bottom w:val="none" w:sz="0" w:space="0" w:color="auto"/>
            <w:right w:val="none" w:sz="0" w:space="0" w:color="auto"/>
          </w:divBdr>
        </w:div>
        <w:div w:id="847478001">
          <w:marLeft w:val="0"/>
          <w:marRight w:val="0"/>
          <w:marTop w:val="0"/>
          <w:marBottom w:val="0"/>
          <w:divBdr>
            <w:top w:val="none" w:sz="0" w:space="0" w:color="auto"/>
            <w:left w:val="none" w:sz="0" w:space="0" w:color="auto"/>
            <w:bottom w:val="none" w:sz="0" w:space="0" w:color="auto"/>
            <w:right w:val="none" w:sz="0" w:space="0" w:color="auto"/>
          </w:divBdr>
        </w:div>
        <w:div w:id="1540702214">
          <w:marLeft w:val="0"/>
          <w:marRight w:val="0"/>
          <w:marTop w:val="0"/>
          <w:marBottom w:val="0"/>
          <w:divBdr>
            <w:top w:val="none" w:sz="0" w:space="0" w:color="auto"/>
            <w:left w:val="none" w:sz="0" w:space="0" w:color="auto"/>
            <w:bottom w:val="none" w:sz="0" w:space="0" w:color="auto"/>
            <w:right w:val="none" w:sz="0" w:space="0" w:color="auto"/>
          </w:divBdr>
        </w:div>
        <w:div w:id="1144159299">
          <w:marLeft w:val="0"/>
          <w:marRight w:val="0"/>
          <w:marTop w:val="0"/>
          <w:marBottom w:val="0"/>
          <w:divBdr>
            <w:top w:val="none" w:sz="0" w:space="0" w:color="auto"/>
            <w:left w:val="none" w:sz="0" w:space="0" w:color="auto"/>
            <w:bottom w:val="none" w:sz="0" w:space="0" w:color="auto"/>
            <w:right w:val="none" w:sz="0" w:space="0" w:color="auto"/>
          </w:divBdr>
        </w:div>
        <w:div w:id="886994505">
          <w:marLeft w:val="0"/>
          <w:marRight w:val="0"/>
          <w:marTop w:val="0"/>
          <w:marBottom w:val="0"/>
          <w:divBdr>
            <w:top w:val="none" w:sz="0" w:space="0" w:color="auto"/>
            <w:left w:val="none" w:sz="0" w:space="0" w:color="auto"/>
            <w:bottom w:val="none" w:sz="0" w:space="0" w:color="auto"/>
            <w:right w:val="none" w:sz="0" w:space="0" w:color="auto"/>
          </w:divBdr>
        </w:div>
        <w:div w:id="2141876367">
          <w:marLeft w:val="0"/>
          <w:marRight w:val="0"/>
          <w:marTop w:val="0"/>
          <w:marBottom w:val="0"/>
          <w:divBdr>
            <w:top w:val="none" w:sz="0" w:space="0" w:color="auto"/>
            <w:left w:val="none" w:sz="0" w:space="0" w:color="auto"/>
            <w:bottom w:val="none" w:sz="0" w:space="0" w:color="auto"/>
            <w:right w:val="none" w:sz="0" w:space="0" w:color="auto"/>
          </w:divBdr>
        </w:div>
        <w:div w:id="927740033">
          <w:marLeft w:val="0"/>
          <w:marRight w:val="0"/>
          <w:marTop w:val="0"/>
          <w:marBottom w:val="0"/>
          <w:divBdr>
            <w:top w:val="none" w:sz="0" w:space="0" w:color="auto"/>
            <w:left w:val="none" w:sz="0" w:space="0" w:color="auto"/>
            <w:bottom w:val="none" w:sz="0" w:space="0" w:color="auto"/>
            <w:right w:val="none" w:sz="0" w:space="0" w:color="auto"/>
          </w:divBdr>
        </w:div>
        <w:div w:id="1724716158">
          <w:marLeft w:val="0"/>
          <w:marRight w:val="0"/>
          <w:marTop w:val="0"/>
          <w:marBottom w:val="0"/>
          <w:divBdr>
            <w:top w:val="none" w:sz="0" w:space="0" w:color="auto"/>
            <w:left w:val="none" w:sz="0" w:space="0" w:color="auto"/>
            <w:bottom w:val="none" w:sz="0" w:space="0" w:color="auto"/>
            <w:right w:val="none" w:sz="0" w:space="0" w:color="auto"/>
          </w:divBdr>
        </w:div>
        <w:div w:id="1097209398">
          <w:marLeft w:val="0"/>
          <w:marRight w:val="0"/>
          <w:marTop w:val="0"/>
          <w:marBottom w:val="0"/>
          <w:divBdr>
            <w:top w:val="none" w:sz="0" w:space="0" w:color="auto"/>
            <w:left w:val="none" w:sz="0" w:space="0" w:color="auto"/>
            <w:bottom w:val="none" w:sz="0" w:space="0" w:color="auto"/>
            <w:right w:val="none" w:sz="0" w:space="0" w:color="auto"/>
          </w:divBdr>
        </w:div>
        <w:div w:id="376975613">
          <w:marLeft w:val="0"/>
          <w:marRight w:val="0"/>
          <w:marTop w:val="0"/>
          <w:marBottom w:val="0"/>
          <w:divBdr>
            <w:top w:val="none" w:sz="0" w:space="0" w:color="auto"/>
            <w:left w:val="none" w:sz="0" w:space="0" w:color="auto"/>
            <w:bottom w:val="none" w:sz="0" w:space="0" w:color="auto"/>
            <w:right w:val="none" w:sz="0" w:space="0" w:color="auto"/>
          </w:divBdr>
        </w:div>
        <w:div w:id="1777676792">
          <w:marLeft w:val="0"/>
          <w:marRight w:val="0"/>
          <w:marTop w:val="0"/>
          <w:marBottom w:val="0"/>
          <w:divBdr>
            <w:top w:val="none" w:sz="0" w:space="0" w:color="auto"/>
            <w:left w:val="none" w:sz="0" w:space="0" w:color="auto"/>
            <w:bottom w:val="none" w:sz="0" w:space="0" w:color="auto"/>
            <w:right w:val="none" w:sz="0" w:space="0" w:color="auto"/>
          </w:divBdr>
        </w:div>
        <w:div w:id="282612115">
          <w:marLeft w:val="0"/>
          <w:marRight w:val="0"/>
          <w:marTop w:val="0"/>
          <w:marBottom w:val="0"/>
          <w:divBdr>
            <w:top w:val="none" w:sz="0" w:space="0" w:color="auto"/>
            <w:left w:val="none" w:sz="0" w:space="0" w:color="auto"/>
            <w:bottom w:val="none" w:sz="0" w:space="0" w:color="auto"/>
            <w:right w:val="none" w:sz="0" w:space="0" w:color="auto"/>
          </w:divBdr>
        </w:div>
        <w:div w:id="665867958">
          <w:marLeft w:val="0"/>
          <w:marRight w:val="0"/>
          <w:marTop w:val="0"/>
          <w:marBottom w:val="0"/>
          <w:divBdr>
            <w:top w:val="none" w:sz="0" w:space="0" w:color="auto"/>
            <w:left w:val="none" w:sz="0" w:space="0" w:color="auto"/>
            <w:bottom w:val="none" w:sz="0" w:space="0" w:color="auto"/>
            <w:right w:val="none" w:sz="0" w:space="0" w:color="auto"/>
          </w:divBdr>
        </w:div>
        <w:div w:id="343283636">
          <w:marLeft w:val="0"/>
          <w:marRight w:val="0"/>
          <w:marTop w:val="0"/>
          <w:marBottom w:val="0"/>
          <w:divBdr>
            <w:top w:val="none" w:sz="0" w:space="0" w:color="auto"/>
            <w:left w:val="none" w:sz="0" w:space="0" w:color="auto"/>
            <w:bottom w:val="none" w:sz="0" w:space="0" w:color="auto"/>
            <w:right w:val="none" w:sz="0" w:space="0" w:color="auto"/>
          </w:divBdr>
        </w:div>
        <w:div w:id="1387492111">
          <w:marLeft w:val="0"/>
          <w:marRight w:val="0"/>
          <w:marTop w:val="0"/>
          <w:marBottom w:val="0"/>
          <w:divBdr>
            <w:top w:val="none" w:sz="0" w:space="0" w:color="auto"/>
            <w:left w:val="none" w:sz="0" w:space="0" w:color="auto"/>
            <w:bottom w:val="none" w:sz="0" w:space="0" w:color="auto"/>
            <w:right w:val="none" w:sz="0" w:space="0" w:color="auto"/>
          </w:divBdr>
        </w:div>
        <w:div w:id="1017535978">
          <w:marLeft w:val="0"/>
          <w:marRight w:val="0"/>
          <w:marTop w:val="0"/>
          <w:marBottom w:val="0"/>
          <w:divBdr>
            <w:top w:val="none" w:sz="0" w:space="0" w:color="auto"/>
            <w:left w:val="none" w:sz="0" w:space="0" w:color="auto"/>
            <w:bottom w:val="none" w:sz="0" w:space="0" w:color="auto"/>
            <w:right w:val="none" w:sz="0" w:space="0" w:color="auto"/>
          </w:divBdr>
        </w:div>
        <w:div w:id="174270300">
          <w:marLeft w:val="0"/>
          <w:marRight w:val="0"/>
          <w:marTop w:val="0"/>
          <w:marBottom w:val="0"/>
          <w:divBdr>
            <w:top w:val="none" w:sz="0" w:space="0" w:color="auto"/>
            <w:left w:val="none" w:sz="0" w:space="0" w:color="auto"/>
            <w:bottom w:val="none" w:sz="0" w:space="0" w:color="auto"/>
            <w:right w:val="none" w:sz="0" w:space="0" w:color="auto"/>
          </w:divBdr>
        </w:div>
        <w:div w:id="187574246">
          <w:marLeft w:val="0"/>
          <w:marRight w:val="0"/>
          <w:marTop w:val="0"/>
          <w:marBottom w:val="0"/>
          <w:divBdr>
            <w:top w:val="none" w:sz="0" w:space="0" w:color="auto"/>
            <w:left w:val="none" w:sz="0" w:space="0" w:color="auto"/>
            <w:bottom w:val="none" w:sz="0" w:space="0" w:color="auto"/>
            <w:right w:val="none" w:sz="0" w:space="0" w:color="auto"/>
          </w:divBdr>
        </w:div>
        <w:div w:id="715590251">
          <w:marLeft w:val="0"/>
          <w:marRight w:val="0"/>
          <w:marTop w:val="0"/>
          <w:marBottom w:val="0"/>
          <w:divBdr>
            <w:top w:val="none" w:sz="0" w:space="0" w:color="auto"/>
            <w:left w:val="none" w:sz="0" w:space="0" w:color="auto"/>
            <w:bottom w:val="none" w:sz="0" w:space="0" w:color="auto"/>
            <w:right w:val="none" w:sz="0" w:space="0" w:color="auto"/>
          </w:divBdr>
        </w:div>
        <w:div w:id="1189831237">
          <w:marLeft w:val="0"/>
          <w:marRight w:val="0"/>
          <w:marTop w:val="0"/>
          <w:marBottom w:val="0"/>
          <w:divBdr>
            <w:top w:val="none" w:sz="0" w:space="0" w:color="auto"/>
            <w:left w:val="none" w:sz="0" w:space="0" w:color="auto"/>
            <w:bottom w:val="none" w:sz="0" w:space="0" w:color="auto"/>
            <w:right w:val="none" w:sz="0" w:space="0" w:color="auto"/>
          </w:divBdr>
        </w:div>
        <w:div w:id="419643696">
          <w:marLeft w:val="0"/>
          <w:marRight w:val="0"/>
          <w:marTop w:val="0"/>
          <w:marBottom w:val="0"/>
          <w:divBdr>
            <w:top w:val="none" w:sz="0" w:space="0" w:color="auto"/>
            <w:left w:val="none" w:sz="0" w:space="0" w:color="auto"/>
            <w:bottom w:val="none" w:sz="0" w:space="0" w:color="auto"/>
            <w:right w:val="none" w:sz="0" w:space="0" w:color="auto"/>
          </w:divBdr>
        </w:div>
        <w:div w:id="1689604315">
          <w:marLeft w:val="0"/>
          <w:marRight w:val="0"/>
          <w:marTop w:val="0"/>
          <w:marBottom w:val="0"/>
          <w:divBdr>
            <w:top w:val="none" w:sz="0" w:space="0" w:color="auto"/>
            <w:left w:val="none" w:sz="0" w:space="0" w:color="auto"/>
            <w:bottom w:val="none" w:sz="0" w:space="0" w:color="auto"/>
            <w:right w:val="none" w:sz="0" w:space="0" w:color="auto"/>
          </w:divBdr>
        </w:div>
        <w:div w:id="29649775">
          <w:marLeft w:val="0"/>
          <w:marRight w:val="0"/>
          <w:marTop w:val="0"/>
          <w:marBottom w:val="0"/>
          <w:divBdr>
            <w:top w:val="none" w:sz="0" w:space="0" w:color="auto"/>
            <w:left w:val="none" w:sz="0" w:space="0" w:color="auto"/>
            <w:bottom w:val="none" w:sz="0" w:space="0" w:color="auto"/>
            <w:right w:val="none" w:sz="0" w:space="0" w:color="auto"/>
          </w:divBdr>
        </w:div>
        <w:div w:id="486438827">
          <w:marLeft w:val="0"/>
          <w:marRight w:val="0"/>
          <w:marTop w:val="0"/>
          <w:marBottom w:val="0"/>
          <w:divBdr>
            <w:top w:val="none" w:sz="0" w:space="0" w:color="auto"/>
            <w:left w:val="none" w:sz="0" w:space="0" w:color="auto"/>
            <w:bottom w:val="none" w:sz="0" w:space="0" w:color="auto"/>
            <w:right w:val="none" w:sz="0" w:space="0" w:color="auto"/>
          </w:divBdr>
        </w:div>
        <w:div w:id="424305997">
          <w:marLeft w:val="0"/>
          <w:marRight w:val="0"/>
          <w:marTop w:val="0"/>
          <w:marBottom w:val="0"/>
          <w:divBdr>
            <w:top w:val="none" w:sz="0" w:space="0" w:color="auto"/>
            <w:left w:val="none" w:sz="0" w:space="0" w:color="auto"/>
            <w:bottom w:val="none" w:sz="0" w:space="0" w:color="auto"/>
            <w:right w:val="none" w:sz="0" w:space="0" w:color="auto"/>
          </w:divBdr>
        </w:div>
        <w:div w:id="1555384901">
          <w:marLeft w:val="0"/>
          <w:marRight w:val="0"/>
          <w:marTop w:val="0"/>
          <w:marBottom w:val="0"/>
          <w:divBdr>
            <w:top w:val="none" w:sz="0" w:space="0" w:color="auto"/>
            <w:left w:val="none" w:sz="0" w:space="0" w:color="auto"/>
            <w:bottom w:val="none" w:sz="0" w:space="0" w:color="auto"/>
            <w:right w:val="none" w:sz="0" w:space="0" w:color="auto"/>
          </w:divBdr>
        </w:div>
        <w:div w:id="1388190709">
          <w:marLeft w:val="0"/>
          <w:marRight w:val="0"/>
          <w:marTop w:val="0"/>
          <w:marBottom w:val="0"/>
          <w:divBdr>
            <w:top w:val="none" w:sz="0" w:space="0" w:color="auto"/>
            <w:left w:val="none" w:sz="0" w:space="0" w:color="auto"/>
            <w:bottom w:val="none" w:sz="0" w:space="0" w:color="auto"/>
            <w:right w:val="none" w:sz="0" w:space="0" w:color="auto"/>
          </w:divBdr>
        </w:div>
        <w:div w:id="74520647">
          <w:marLeft w:val="0"/>
          <w:marRight w:val="0"/>
          <w:marTop w:val="0"/>
          <w:marBottom w:val="0"/>
          <w:divBdr>
            <w:top w:val="none" w:sz="0" w:space="0" w:color="auto"/>
            <w:left w:val="none" w:sz="0" w:space="0" w:color="auto"/>
            <w:bottom w:val="none" w:sz="0" w:space="0" w:color="auto"/>
            <w:right w:val="none" w:sz="0" w:space="0" w:color="auto"/>
          </w:divBdr>
        </w:div>
        <w:div w:id="1978296059">
          <w:marLeft w:val="0"/>
          <w:marRight w:val="0"/>
          <w:marTop w:val="0"/>
          <w:marBottom w:val="0"/>
          <w:divBdr>
            <w:top w:val="none" w:sz="0" w:space="0" w:color="auto"/>
            <w:left w:val="none" w:sz="0" w:space="0" w:color="auto"/>
            <w:bottom w:val="none" w:sz="0" w:space="0" w:color="auto"/>
            <w:right w:val="none" w:sz="0" w:space="0" w:color="auto"/>
          </w:divBdr>
        </w:div>
        <w:div w:id="1286960150">
          <w:marLeft w:val="0"/>
          <w:marRight w:val="0"/>
          <w:marTop w:val="0"/>
          <w:marBottom w:val="0"/>
          <w:divBdr>
            <w:top w:val="none" w:sz="0" w:space="0" w:color="auto"/>
            <w:left w:val="none" w:sz="0" w:space="0" w:color="auto"/>
            <w:bottom w:val="none" w:sz="0" w:space="0" w:color="auto"/>
            <w:right w:val="none" w:sz="0" w:space="0" w:color="auto"/>
          </w:divBdr>
        </w:div>
        <w:div w:id="392003000">
          <w:marLeft w:val="0"/>
          <w:marRight w:val="0"/>
          <w:marTop w:val="0"/>
          <w:marBottom w:val="0"/>
          <w:divBdr>
            <w:top w:val="none" w:sz="0" w:space="0" w:color="auto"/>
            <w:left w:val="none" w:sz="0" w:space="0" w:color="auto"/>
            <w:bottom w:val="none" w:sz="0" w:space="0" w:color="auto"/>
            <w:right w:val="none" w:sz="0" w:space="0" w:color="auto"/>
          </w:divBdr>
        </w:div>
        <w:div w:id="705452535">
          <w:marLeft w:val="0"/>
          <w:marRight w:val="0"/>
          <w:marTop w:val="0"/>
          <w:marBottom w:val="0"/>
          <w:divBdr>
            <w:top w:val="none" w:sz="0" w:space="0" w:color="auto"/>
            <w:left w:val="none" w:sz="0" w:space="0" w:color="auto"/>
            <w:bottom w:val="none" w:sz="0" w:space="0" w:color="auto"/>
            <w:right w:val="none" w:sz="0" w:space="0" w:color="auto"/>
          </w:divBdr>
        </w:div>
        <w:div w:id="1780485166">
          <w:marLeft w:val="0"/>
          <w:marRight w:val="0"/>
          <w:marTop w:val="0"/>
          <w:marBottom w:val="0"/>
          <w:divBdr>
            <w:top w:val="none" w:sz="0" w:space="0" w:color="auto"/>
            <w:left w:val="none" w:sz="0" w:space="0" w:color="auto"/>
            <w:bottom w:val="none" w:sz="0" w:space="0" w:color="auto"/>
            <w:right w:val="none" w:sz="0" w:space="0" w:color="auto"/>
          </w:divBdr>
        </w:div>
        <w:div w:id="1089619262">
          <w:marLeft w:val="0"/>
          <w:marRight w:val="0"/>
          <w:marTop w:val="0"/>
          <w:marBottom w:val="0"/>
          <w:divBdr>
            <w:top w:val="none" w:sz="0" w:space="0" w:color="auto"/>
            <w:left w:val="none" w:sz="0" w:space="0" w:color="auto"/>
            <w:bottom w:val="none" w:sz="0" w:space="0" w:color="auto"/>
            <w:right w:val="none" w:sz="0" w:space="0" w:color="auto"/>
          </w:divBdr>
        </w:div>
        <w:div w:id="2133133995">
          <w:marLeft w:val="0"/>
          <w:marRight w:val="0"/>
          <w:marTop w:val="0"/>
          <w:marBottom w:val="0"/>
          <w:divBdr>
            <w:top w:val="none" w:sz="0" w:space="0" w:color="auto"/>
            <w:left w:val="none" w:sz="0" w:space="0" w:color="auto"/>
            <w:bottom w:val="none" w:sz="0" w:space="0" w:color="auto"/>
            <w:right w:val="none" w:sz="0" w:space="0" w:color="auto"/>
          </w:divBdr>
        </w:div>
        <w:div w:id="1544950654">
          <w:marLeft w:val="0"/>
          <w:marRight w:val="0"/>
          <w:marTop w:val="0"/>
          <w:marBottom w:val="0"/>
          <w:divBdr>
            <w:top w:val="none" w:sz="0" w:space="0" w:color="auto"/>
            <w:left w:val="none" w:sz="0" w:space="0" w:color="auto"/>
            <w:bottom w:val="none" w:sz="0" w:space="0" w:color="auto"/>
            <w:right w:val="none" w:sz="0" w:space="0" w:color="auto"/>
          </w:divBdr>
        </w:div>
        <w:div w:id="1217815689">
          <w:marLeft w:val="0"/>
          <w:marRight w:val="0"/>
          <w:marTop w:val="0"/>
          <w:marBottom w:val="0"/>
          <w:divBdr>
            <w:top w:val="none" w:sz="0" w:space="0" w:color="auto"/>
            <w:left w:val="none" w:sz="0" w:space="0" w:color="auto"/>
            <w:bottom w:val="none" w:sz="0" w:space="0" w:color="auto"/>
            <w:right w:val="none" w:sz="0" w:space="0" w:color="auto"/>
          </w:divBdr>
        </w:div>
        <w:div w:id="311834289">
          <w:marLeft w:val="0"/>
          <w:marRight w:val="0"/>
          <w:marTop w:val="0"/>
          <w:marBottom w:val="0"/>
          <w:divBdr>
            <w:top w:val="none" w:sz="0" w:space="0" w:color="auto"/>
            <w:left w:val="none" w:sz="0" w:space="0" w:color="auto"/>
            <w:bottom w:val="none" w:sz="0" w:space="0" w:color="auto"/>
            <w:right w:val="none" w:sz="0" w:space="0" w:color="auto"/>
          </w:divBdr>
        </w:div>
        <w:div w:id="706762367">
          <w:marLeft w:val="0"/>
          <w:marRight w:val="0"/>
          <w:marTop w:val="0"/>
          <w:marBottom w:val="0"/>
          <w:divBdr>
            <w:top w:val="none" w:sz="0" w:space="0" w:color="auto"/>
            <w:left w:val="none" w:sz="0" w:space="0" w:color="auto"/>
            <w:bottom w:val="none" w:sz="0" w:space="0" w:color="auto"/>
            <w:right w:val="none" w:sz="0" w:space="0" w:color="auto"/>
          </w:divBdr>
        </w:div>
        <w:div w:id="2022969642">
          <w:marLeft w:val="0"/>
          <w:marRight w:val="0"/>
          <w:marTop w:val="0"/>
          <w:marBottom w:val="0"/>
          <w:divBdr>
            <w:top w:val="none" w:sz="0" w:space="0" w:color="auto"/>
            <w:left w:val="none" w:sz="0" w:space="0" w:color="auto"/>
            <w:bottom w:val="none" w:sz="0" w:space="0" w:color="auto"/>
            <w:right w:val="none" w:sz="0" w:space="0" w:color="auto"/>
          </w:divBdr>
        </w:div>
        <w:div w:id="277415116">
          <w:marLeft w:val="0"/>
          <w:marRight w:val="0"/>
          <w:marTop w:val="0"/>
          <w:marBottom w:val="0"/>
          <w:divBdr>
            <w:top w:val="none" w:sz="0" w:space="0" w:color="auto"/>
            <w:left w:val="none" w:sz="0" w:space="0" w:color="auto"/>
            <w:bottom w:val="none" w:sz="0" w:space="0" w:color="auto"/>
            <w:right w:val="none" w:sz="0" w:space="0" w:color="auto"/>
          </w:divBdr>
        </w:div>
        <w:div w:id="402341430">
          <w:marLeft w:val="0"/>
          <w:marRight w:val="0"/>
          <w:marTop w:val="0"/>
          <w:marBottom w:val="0"/>
          <w:divBdr>
            <w:top w:val="none" w:sz="0" w:space="0" w:color="auto"/>
            <w:left w:val="none" w:sz="0" w:space="0" w:color="auto"/>
            <w:bottom w:val="none" w:sz="0" w:space="0" w:color="auto"/>
            <w:right w:val="none" w:sz="0" w:space="0" w:color="auto"/>
          </w:divBdr>
        </w:div>
        <w:div w:id="962465460">
          <w:marLeft w:val="0"/>
          <w:marRight w:val="0"/>
          <w:marTop w:val="0"/>
          <w:marBottom w:val="0"/>
          <w:divBdr>
            <w:top w:val="none" w:sz="0" w:space="0" w:color="auto"/>
            <w:left w:val="none" w:sz="0" w:space="0" w:color="auto"/>
            <w:bottom w:val="none" w:sz="0" w:space="0" w:color="auto"/>
            <w:right w:val="none" w:sz="0" w:space="0" w:color="auto"/>
          </w:divBdr>
        </w:div>
        <w:div w:id="607392707">
          <w:marLeft w:val="0"/>
          <w:marRight w:val="0"/>
          <w:marTop w:val="0"/>
          <w:marBottom w:val="0"/>
          <w:divBdr>
            <w:top w:val="none" w:sz="0" w:space="0" w:color="auto"/>
            <w:left w:val="none" w:sz="0" w:space="0" w:color="auto"/>
            <w:bottom w:val="none" w:sz="0" w:space="0" w:color="auto"/>
            <w:right w:val="none" w:sz="0" w:space="0" w:color="auto"/>
          </w:divBdr>
        </w:div>
        <w:div w:id="740714595">
          <w:marLeft w:val="0"/>
          <w:marRight w:val="0"/>
          <w:marTop w:val="0"/>
          <w:marBottom w:val="0"/>
          <w:divBdr>
            <w:top w:val="none" w:sz="0" w:space="0" w:color="auto"/>
            <w:left w:val="none" w:sz="0" w:space="0" w:color="auto"/>
            <w:bottom w:val="none" w:sz="0" w:space="0" w:color="auto"/>
            <w:right w:val="none" w:sz="0" w:space="0" w:color="auto"/>
          </w:divBdr>
        </w:div>
        <w:div w:id="1342975923">
          <w:marLeft w:val="0"/>
          <w:marRight w:val="0"/>
          <w:marTop w:val="0"/>
          <w:marBottom w:val="0"/>
          <w:divBdr>
            <w:top w:val="none" w:sz="0" w:space="0" w:color="auto"/>
            <w:left w:val="none" w:sz="0" w:space="0" w:color="auto"/>
            <w:bottom w:val="none" w:sz="0" w:space="0" w:color="auto"/>
            <w:right w:val="none" w:sz="0" w:space="0" w:color="auto"/>
          </w:divBdr>
        </w:div>
        <w:div w:id="2076732977">
          <w:marLeft w:val="0"/>
          <w:marRight w:val="0"/>
          <w:marTop w:val="0"/>
          <w:marBottom w:val="0"/>
          <w:divBdr>
            <w:top w:val="none" w:sz="0" w:space="0" w:color="auto"/>
            <w:left w:val="none" w:sz="0" w:space="0" w:color="auto"/>
            <w:bottom w:val="none" w:sz="0" w:space="0" w:color="auto"/>
            <w:right w:val="none" w:sz="0" w:space="0" w:color="auto"/>
          </w:divBdr>
        </w:div>
        <w:div w:id="1827356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wales/sites/default/files/publications/2019-03/nation-of-sanctuary-refugee-and-asylum-seeker-plan_0.pdf" TargetMode="External"/><Relationship Id="rId13" Type="http://schemas.openxmlformats.org/officeDocument/2006/relationships/hyperlink" Target="https://www.cardiff.ac.uk/about/honorary-fellow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oasiscardiff.org/what-we-do" TargetMode="External"/><Relationship Id="rId12" Type="http://schemas.openxmlformats.org/officeDocument/2006/relationships/image" Target="media/image5.png"/><Relationship Id="rId17" Type="http://schemas.openxmlformats.org/officeDocument/2006/relationships/hyperlink" Target="https://www.gov.wales/sites/default/files/publications/2019-03/nation-of-sanctuary-refugee-and-asylum-seeker-plan_0.pdf" TargetMode="External"/><Relationship Id="rId2" Type="http://schemas.openxmlformats.org/officeDocument/2006/relationships/settings" Target="settings.xml"/><Relationship Id="rId16" Type="http://schemas.openxmlformats.org/officeDocument/2006/relationships/hyperlink" Target="https://www.oasiscardiff.org/what-we-do"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hyperlink" Target="https://www.oasiscardiff.org/our-history-1" TargetMode="External"/><Relationship Id="rId15" Type="http://schemas.openxmlformats.org/officeDocument/2006/relationships/hyperlink" Target="https://www.oasiscardiff.org/news/news-from-oasis%E2%81%A0" TargetMode="External"/><Relationship Id="rId10" Type="http://schemas.openxmlformats.org/officeDocument/2006/relationships/hyperlink" Target="https://www.cardiff.ac.uk/about/honorary-fellows"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www.oasiscardiff.org/our-history-1%E2%81%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1172</Words>
  <Characters>6685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Stewart</dc:creator>
  <cp:keywords/>
  <dc:description/>
  <cp:lastModifiedBy>James Stewart</cp:lastModifiedBy>
  <cp:revision>4</cp:revision>
  <dcterms:created xsi:type="dcterms:W3CDTF">2026-04-23T19:27:00Z</dcterms:created>
  <dcterms:modified xsi:type="dcterms:W3CDTF">2026-04-23T19:36:00Z</dcterms:modified>
</cp:coreProperties>
</file>